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r>
        <w:rPr>
          <w:rFonts w:hint="eastAsia"/>
          <w:sz w:val="36"/>
          <w:szCs w:val="36"/>
        </w:rPr>
        <w:t>《江苏交通企业信息》</w:t>
      </w:r>
      <w:r>
        <w:rPr>
          <w:rFonts w:hint="eastAsia"/>
          <w:sz w:val="36"/>
          <w:szCs w:val="36"/>
          <w:lang w:val="en-US" w:eastAsia="zh-CN"/>
        </w:rPr>
        <w:t>2020</w:t>
      </w:r>
      <w:r>
        <w:rPr>
          <w:rFonts w:hint="eastAsia"/>
          <w:sz w:val="36"/>
          <w:szCs w:val="36"/>
        </w:rPr>
        <w:t>第</w:t>
      </w:r>
      <w:r>
        <w:rPr>
          <w:rFonts w:hint="eastAsia"/>
          <w:sz w:val="36"/>
          <w:szCs w:val="36"/>
          <w:lang w:val="en-US" w:eastAsia="zh-CN"/>
        </w:rPr>
        <w:t>3</w:t>
      </w:r>
      <w:r>
        <w:rPr>
          <w:rFonts w:hint="eastAsia"/>
          <w:sz w:val="36"/>
          <w:szCs w:val="36"/>
        </w:rPr>
        <w:t>期</w:t>
      </w:r>
    </w:p>
    <w:p>
      <w:pPr>
        <w:jc w:val="both"/>
        <w:rPr>
          <w:rFonts w:hint="default" w:eastAsiaTheme="minorEastAsia"/>
          <w:sz w:val="24"/>
          <w:szCs w:val="24"/>
          <w:lang w:val="en-US" w:eastAsia="zh-CN"/>
        </w:rPr>
      </w:pPr>
    </w:p>
    <w:p>
      <w:pPr>
        <w:jc w:val="center"/>
        <w:rPr>
          <w:rFonts w:ascii="宋体" w:hAnsi="宋体" w:eastAsia="宋体" w:cs="宋体"/>
          <w:sz w:val="24"/>
        </w:rPr>
      </w:pPr>
    </w:p>
    <w:p>
      <w:pPr>
        <w:jc w:val="center"/>
        <w:rPr>
          <w:rFonts w:ascii="宋体" w:hAnsi="宋体" w:eastAsia="宋体" w:cs="宋体"/>
          <w:sz w:val="24"/>
        </w:rPr>
      </w:pP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本期导读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“雷锋车</w:t>
      </w:r>
      <w:r>
        <w:rPr>
          <w:rFonts w:hint="eastAsia" w:ascii="宋体" w:hAnsi="宋体" w:eastAsia="宋体" w:cs="宋体"/>
          <w:sz w:val="24"/>
          <w:szCs w:val="24"/>
          <w:lang w:eastAsia="zh-CN"/>
        </w:rPr>
        <w:t>”</w:t>
      </w:r>
      <w:r>
        <w:rPr>
          <w:rFonts w:hint="eastAsia" w:ascii="宋体" w:hAnsi="宋体" w:eastAsia="宋体" w:cs="宋体"/>
          <w:sz w:val="24"/>
          <w:szCs w:val="24"/>
        </w:rPr>
        <w:t>女子民兵连</w:t>
      </w:r>
      <w:r>
        <w:rPr>
          <w:rFonts w:hint="eastAsia" w:ascii="宋体" w:hAnsi="宋体" w:eastAsia="宋体" w:cs="宋体"/>
          <w:sz w:val="24"/>
          <w:szCs w:val="24"/>
          <w:lang w:eastAsia="zh-CN"/>
        </w:rPr>
        <w:t>在疫情防控中的新担当</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◆苏交工</w:t>
      </w:r>
      <w:r>
        <w:rPr>
          <w:rFonts w:hint="eastAsia" w:ascii="宋体" w:hAnsi="宋体" w:eastAsia="宋体" w:cs="宋体"/>
          <w:sz w:val="24"/>
          <w:szCs w:val="24"/>
        </w:rPr>
        <w:t>集团垣渑高速防疫复工登上</w:t>
      </w:r>
      <w:r>
        <w:rPr>
          <w:rFonts w:hint="eastAsia" w:ascii="宋体" w:hAnsi="宋体" w:eastAsia="宋体" w:cs="宋体"/>
          <w:sz w:val="24"/>
          <w:szCs w:val="24"/>
          <w:lang w:eastAsia="zh-CN"/>
        </w:rPr>
        <w:t>央视</w:t>
      </w:r>
      <w:r>
        <w:rPr>
          <w:rFonts w:hint="eastAsia" w:ascii="宋体" w:hAnsi="宋体" w:eastAsia="宋体" w:cs="宋体"/>
          <w:sz w:val="24"/>
          <w:szCs w:val="24"/>
        </w:rPr>
        <w:t>《朝闻天下》</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◆宁沪公司</w:t>
      </w:r>
      <w:r>
        <w:rPr>
          <w:rFonts w:hint="eastAsia" w:ascii="宋体" w:hAnsi="宋体" w:eastAsia="宋体" w:cs="宋体"/>
          <w:sz w:val="24"/>
          <w:szCs w:val="24"/>
        </w:rPr>
        <w:t>防疫发展“两手抓”</w:t>
      </w:r>
      <w:r>
        <w:rPr>
          <w:rFonts w:hint="eastAsia" w:ascii="宋体" w:hAnsi="宋体" w:eastAsia="宋体" w:cs="宋体"/>
          <w:sz w:val="24"/>
          <w:szCs w:val="24"/>
          <w:lang w:eastAsia="zh-CN"/>
        </w:rPr>
        <w:t>，</w:t>
      </w:r>
      <w:r>
        <w:rPr>
          <w:rFonts w:hint="eastAsia" w:ascii="宋体" w:hAnsi="宋体" w:eastAsia="宋体" w:cs="宋体"/>
          <w:sz w:val="24"/>
          <w:szCs w:val="24"/>
        </w:rPr>
        <w:t>奋力夺取“双胜利”</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rPr>
        <w:t>◆</w:t>
      </w:r>
      <w:r>
        <w:rPr>
          <w:rFonts w:hint="eastAsia" w:ascii="宋体" w:hAnsi="宋体" w:eastAsia="宋体" w:cs="宋体"/>
          <w:sz w:val="24"/>
          <w:szCs w:val="24"/>
          <w:lang w:eastAsia="zh-CN"/>
        </w:rPr>
        <w:t>东部机场集团</w:t>
      </w:r>
      <w:r>
        <w:rPr>
          <w:rFonts w:hint="eastAsia" w:ascii="宋体" w:hAnsi="宋体" w:eastAsia="宋体" w:cs="宋体"/>
          <w:sz w:val="24"/>
          <w:szCs w:val="24"/>
        </w:rPr>
        <w:t>构筑境外输入疫情联防联控的铜墙铁壁</w:t>
      </w:r>
    </w:p>
    <w:p>
      <w:pPr>
        <w:spacing w:line="360" w:lineRule="auto"/>
        <w:rPr>
          <w:rFonts w:hint="eastAsia" w:ascii="宋体" w:hAnsi="宋体" w:eastAsia="宋体" w:cs="宋体"/>
          <w:sz w:val="24"/>
          <w:szCs w:val="24"/>
        </w:rPr>
      </w:pPr>
      <w:r>
        <w:rPr>
          <w:rFonts w:hint="eastAsia" w:ascii="宋体" w:hAnsi="宋体" w:eastAsia="宋体" w:cs="宋体"/>
          <w:sz w:val="24"/>
          <w:szCs w:val="24"/>
        </w:rPr>
        <w:t>◆江苏邮政快递业全力复工复产</w:t>
      </w:r>
      <w:r>
        <w:rPr>
          <w:rFonts w:hint="eastAsia" w:ascii="宋体" w:hAnsi="宋体" w:eastAsia="宋体" w:cs="宋体"/>
          <w:sz w:val="24"/>
          <w:szCs w:val="24"/>
          <w:lang w:eastAsia="zh-CN"/>
        </w:rPr>
        <w:t>，</w:t>
      </w:r>
      <w:r>
        <w:rPr>
          <w:rFonts w:hint="eastAsia" w:ascii="宋体" w:hAnsi="宋体" w:eastAsia="宋体" w:cs="宋体"/>
          <w:sz w:val="24"/>
          <w:szCs w:val="24"/>
        </w:rPr>
        <w:t>日均收投量恢复至九成以上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◆南</w:t>
      </w:r>
      <w:r>
        <w:rPr>
          <w:rFonts w:hint="eastAsia" w:ascii="宋体" w:hAnsi="宋体" w:eastAsia="宋体" w:cs="宋体"/>
          <w:sz w:val="24"/>
          <w:szCs w:val="24"/>
          <w:lang w:eastAsia="zh-CN"/>
        </w:rPr>
        <w:t>京</w:t>
      </w:r>
      <w:r>
        <w:rPr>
          <w:rFonts w:hint="eastAsia" w:ascii="宋体" w:hAnsi="宋体" w:eastAsia="宋体" w:cs="宋体"/>
          <w:sz w:val="24"/>
          <w:szCs w:val="24"/>
        </w:rPr>
        <w:t>18家品牌快递企业全面复工</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省铁路集团</w:t>
      </w:r>
      <w:r>
        <w:rPr>
          <w:rFonts w:hint="eastAsia" w:ascii="宋体" w:hAnsi="宋体" w:eastAsia="宋体" w:cs="宋体"/>
          <w:sz w:val="24"/>
          <w:szCs w:val="24"/>
        </w:rPr>
        <w:t>全线复工</w:t>
      </w:r>
      <w:r>
        <w:rPr>
          <w:rFonts w:hint="eastAsia" w:ascii="宋体" w:hAnsi="宋体" w:eastAsia="宋体" w:cs="宋体"/>
          <w:sz w:val="24"/>
          <w:szCs w:val="24"/>
          <w:lang w:eastAsia="zh-CN"/>
        </w:rPr>
        <w:t>，</w:t>
      </w:r>
      <w:r>
        <w:rPr>
          <w:rFonts w:hint="eastAsia" w:ascii="宋体" w:hAnsi="宋体" w:eastAsia="宋体" w:cs="宋体"/>
          <w:sz w:val="24"/>
          <w:szCs w:val="24"/>
        </w:rPr>
        <w:t>江苏今年将开通4条高铁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zh-CN" w:eastAsia="zh-CN"/>
        </w:rPr>
        <w:t>◆</w:t>
      </w:r>
      <w:r>
        <w:rPr>
          <w:rFonts w:hint="eastAsia"/>
          <w:sz w:val="24"/>
          <w:szCs w:val="24"/>
        </w:rPr>
        <w:t>南京港全面复工复产</w:t>
      </w:r>
      <w:r>
        <w:rPr>
          <w:rFonts w:hint="eastAsia"/>
          <w:sz w:val="24"/>
          <w:szCs w:val="24"/>
          <w:lang w:eastAsia="zh-CN"/>
        </w:rPr>
        <w:t>，</w:t>
      </w:r>
      <w:r>
        <w:rPr>
          <w:rFonts w:hint="eastAsia"/>
          <w:sz w:val="24"/>
          <w:szCs w:val="24"/>
        </w:rPr>
        <w:t>防疫生产“两手硬”</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五峰山接线项目</w:t>
      </w:r>
      <w:r>
        <w:rPr>
          <w:rFonts w:hint="eastAsia" w:ascii="宋体" w:hAnsi="宋体" w:eastAsia="宋体" w:cs="宋体"/>
          <w:sz w:val="24"/>
          <w:szCs w:val="24"/>
          <w:lang w:val="en-US" w:eastAsia="zh-CN"/>
        </w:rPr>
        <w:t>WFS-3标18日率先</w:t>
      </w:r>
      <w:r>
        <w:rPr>
          <w:rFonts w:hint="eastAsia" w:ascii="宋体" w:hAnsi="宋体" w:eastAsia="宋体" w:cs="宋体"/>
          <w:sz w:val="24"/>
          <w:szCs w:val="24"/>
          <w:lang w:eastAsia="zh-CN"/>
        </w:rPr>
        <w:t>复工</w:t>
      </w:r>
    </w:p>
    <w:p>
      <w:pPr>
        <w:spacing w:line="360" w:lineRule="auto"/>
        <w:rPr>
          <w:rFonts w:hint="eastAsia" w:ascii="宋体" w:hAnsi="宋体" w:eastAsia="宋体" w:cs="宋体"/>
          <w:sz w:val="24"/>
          <w:szCs w:val="24"/>
        </w:rPr>
      </w:pPr>
      <w:r>
        <w:rPr>
          <w:rFonts w:hint="eastAsia" w:ascii="宋体" w:hAnsi="宋体" w:eastAsia="宋体" w:cs="宋体"/>
          <w:sz w:val="24"/>
          <w:szCs w:val="24"/>
        </w:rPr>
        <w:t>◆南京交通畅通投诉处理机制保复工出行服务质量</w:t>
      </w:r>
    </w:p>
    <w:p>
      <w:pPr>
        <w:spacing w:line="360" w:lineRule="auto"/>
        <w:rPr>
          <w:rFonts w:hint="eastAsia" w:ascii="宋体" w:hAnsi="宋体" w:eastAsia="宋体" w:cs="宋体"/>
          <w:sz w:val="24"/>
          <w:szCs w:val="24"/>
        </w:rPr>
      </w:pPr>
      <w:r>
        <w:rPr>
          <w:rFonts w:hint="eastAsia" w:ascii="宋体" w:hAnsi="宋体" w:eastAsia="宋体" w:cs="宋体"/>
          <w:sz w:val="24"/>
          <w:szCs w:val="24"/>
        </w:rPr>
        <w:t>◆苏北处疫情防控和复工复产两手抓</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中亿丰集团</w:t>
      </w:r>
      <w:r>
        <w:rPr>
          <w:rFonts w:hint="eastAsia" w:ascii="宋体" w:hAnsi="宋体" w:eastAsia="宋体" w:cs="宋体"/>
          <w:sz w:val="24"/>
          <w:szCs w:val="24"/>
        </w:rPr>
        <w:t>苏州</w:t>
      </w:r>
      <w:r>
        <w:rPr>
          <w:rFonts w:hint="eastAsia" w:ascii="宋体" w:hAnsi="宋体" w:eastAsia="宋体" w:cs="宋体"/>
          <w:sz w:val="24"/>
          <w:szCs w:val="24"/>
          <w:lang w:val="en-US" w:eastAsia="zh-CN"/>
        </w:rPr>
        <w:t>市域一号线</w:t>
      </w:r>
      <w:r>
        <w:rPr>
          <w:rFonts w:hint="eastAsia" w:ascii="宋体" w:hAnsi="宋体" w:eastAsia="宋体" w:cs="宋体"/>
          <w:sz w:val="24"/>
          <w:szCs w:val="24"/>
        </w:rPr>
        <w:t>复工</w:t>
      </w:r>
      <w:r>
        <w:rPr>
          <w:rFonts w:hint="eastAsia" w:ascii="宋体" w:hAnsi="宋体" w:eastAsia="宋体" w:cs="宋体"/>
          <w:sz w:val="24"/>
          <w:szCs w:val="24"/>
          <w:lang w:val="en-US" w:eastAsia="zh-CN"/>
        </w:rPr>
        <w:t>后首幅地墙浇筑完成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宁靖盐公司</w:t>
      </w:r>
      <w:r>
        <w:rPr>
          <w:rFonts w:hint="eastAsia" w:ascii="宋体" w:hAnsi="宋体" w:eastAsia="宋体" w:cs="宋体"/>
          <w:sz w:val="24"/>
          <w:szCs w:val="24"/>
        </w:rPr>
        <w:t>“四支队伍”</w:t>
      </w:r>
      <w:r>
        <w:rPr>
          <w:rFonts w:hint="eastAsia" w:ascii="宋体" w:hAnsi="宋体" w:eastAsia="宋体" w:cs="宋体"/>
          <w:sz w:val="24"/>
          <w:szCs w:val="24"/>
          <w:lang w:eastAsia="zh-CN"/>
        </w:rPr>
        <w:t>筑牢阻击疫情的坚固防线</w:t>
      </w:r>
    </w:p>
    <w:p>
      <w:pPr>
        <w:spacing w:line="360" w:lineRule="auto"/>
        <w:rPr>
          <w:rFonts w:hint="eastAsia" w:ascii="宋体" w:hAnsi="宋体" w:eastAsia="宋体" w:cs="宋体"/>
          <w:sz w:val="24"/>
          <w:szCs w:val="24"/>
        </w:rPr>
      </w:pPr>
      <w:r>
        <w:rPr>
          <w:rFonts w:hint="eastAsia" w:ascii="宋体" w:hAnsi="宋体" w:eastAsia="宋体" w:cs="宋体"/>
          <w:sz w:val="24"/>
          <w:szCs w:val="24"/>
        </w:rPr>
        <w:t>◆现代路桥吹响养护复工集结号</w:t>
      </w:r>
    </w:p>
    <w:p>
      <w:pPr>
        <w:spacing w:line="360" w:lineRule="auto"/>
        <w:rPr>
          <w:rFonts w:hint="eastAsia" w:ascii="宋体" w:hAnsi="宋体" w:eastAsia="宋体" w:cs="宋体"/>
          <w:sz w:val="24"/>
          <w:szCs w:val="24"/>
        </w:rPr>
      </w:pPr>
      <w:r>
        <w:rPr>
          <w:rFonts w:hint="eastAsia" w:ascii="宋体" w:hAnsi="宋体" w:eastAsia="宋体" w:cs="宋体"/>
          <w:sz w:val="24"/>
          <w:szCs w:val="24"/>
        </w:rPr>
        <w:t>◆镇江江天集团工会组织防疫复工劳动竞赛</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sz w:val="24"/>
          <w:szCs w:val="24"/>
        </w:rPr>
        <w:t>◆</w:t>
      </w:r>
      <w:r>
        <w:rPr>
          <w:rFonts w:hint="eastAsia" w:ascii="宋体" w:hAnsi="宋体" w:eastAsia="宋体" w:cs="宋体"/>
          <w:b w:val="0"/>
          <w:bCs w:val="0"/>
          <w:sz w:val="24"/>
          <w:szCs w:val="24"/>
          <w:lang w:eastAsia="zh-CN"/>
        </w:rPr>
        <w:t>苏交科研发推行《</w:t>
      </w:r>
      <w:r>
        <w:rPr>
          <w:rFonts w:hint="eastAsia" w:ascii="宋体" w:hAnsi="宋体" w:eastAsia="宋体" w:cs="宋体"/>
          <w:b w:val="0"/>
          <w:bCs w:val="0"/>
          <w:sz w:val="24"/>
          <w:szCs w:val="24"/>
        </w:rPr>
        <w:t>人员管理系统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项目复工疫情防控版</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sz w:val="24"/>
          <w:szCs w:val="24"/>
        </w:rPr>
        <w:t>◆</w:t>
      </w:r>
      <w:r>
        <w:rPr>
          <w:rFonts w:hint="eastAsia" w:ascii="宋体" w:hAnsi="宋体" w:eastAsia="宋体" w:cs="宋体"/>
          <w:b w:val="0"/>
          <w:bCs w:val="0"/>
          <w:sz w:val="24"/>
          <w:szCs w:val="24"/>
          <w:lang w:eastAsia="zh-CN"/>
        </w:rPr>
        <w:t>南京公交集团有个“</w:t>
      </w:r>
      <w:r>
        <w:rPr>
          <w:rFonts w:hint="eastAsia" w:ascii="宋体" w:hAnsi="宋体" w:eastAsia="宋体" w:cs="宋体"/>
          <w:b w:val="0"/>
          <w:bCs w:val="0"/>
          <w:sz w:val="24"/>
          <w:szCs w:val="24"/>
        </w:rPr>
        <w:t>为爱献血共抗疫情</w:t>
      </w:r>
      <w:r>
        <w:rPr>
          <w:rFonts w:hint="eastAsia" w:ascii="宋体" w:hAnsi="宋体" w:eastAsia="宋体" w:cs="宋体"/>
          <w:b w:val="0"/>
          <w:bCs w:val="0"/>
          <w:sz w:val="24"/>
          <w:szCs w:val="24"/>
          <w:lang w:eastAsia="zh-CN"/>
        </w:rPr>
        <w:t>”群体</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各单位捐款防疫献爱心信息选编</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各单位获奖及突出个人信息选编</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“雷锋车</w:t>
      </w:r>
      <w:r>
        <w:rPr>
          <w:rFonts w:hint="eastAsia" w:ascii="宋体" w:hAnsi="宋体" w:eastAsia="宋体" w:cs="宋体"/>
          <w:b/>
          <w:bCs/>
          <w:sz w:val="24"/>
          <w:szCs w:val="24"/>
          <w:lang w:eastAsia="zh-CN"/>
        </w:rPr>
        <w:t>”</w:t>
      </w:r>
      <w:r>
        <w:rPr>
          <w:rFonts w:hint="eastAsia" w:ascii="宋体" w:hAnsi="宋体" w:eastAsia="宋体" w:cs="宋体"/>
          <w:b/>
          <w:bCs/>
          <w:sz w:val="24"/>
          <w:szCs w:val="24"/>
        </w:rPr>
        <w:t>女子民兵连</w:t>
      </w:r>
      <w:r>
        <w:rPr>
          <w:rFonts w:hint="eastAsia" w:ascii="宋体" w:hAnsi="宋体" w:eastAsia="宋体" w:cs="宋体"/>
          <w:b/>
          <w:bCs/>
          <w:sz w:val="24"/>
          <w:szCs w:val="24"/>
          <w:lang w:eastAsia="zh-CN"/>
        </w:rPr>
        <w:t>在疫情防控中的新担当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祖国黄海前哨高高飘扬着一面民兵工作火红火红的旗帜，那就是闻名全国的“雷锋车”女子民兵防空导弹连。57载峥嵘岁月，“雷锋车”手们守住初心逐梦新时代，砥砺前行引领新征程，深受人们点赞，堪称标兵典范。</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2020年新春，新冠</w:t>
      </w:r>
      <w:r>
        <w:rPr>
          <w:rFonts w:hint="eastAsia" w:ascii="宋体" w:hAnsi="宋体" w:eastAsia="宋体" w:cs="宋体"/>
          <w:sz w:val="24"/>
          <w:szCs w:val="24"/>
          <w:lang w:eastAsia="zh-CN"/>
        </w:rPr>
        <w:t>病毒</w:t>
      </w:r>
      <w:r>
        <w:rPr>
          <w:rFonts w:hint="eastAsia" w:ascii="宋体" w:hAnsi="宋体" w:eastAsia="宋体" w:cs="宋体"/>
          <w:sz w:val="24"/>
          <w:szCs w:val="24"/>
        </w:rPr>
        <w:t>肺炎疫情考验着“雷锋车”女子民兵导弹连。连长权太琦边递交请战书边集结人员，制定疫情防控方案和应急预案</w:t>
      </w:r>
      <w:r>
        <w:rPr>
          <w:rFonts w:hint="eastAsia" w:ascii="宋体" w:hAnsi="宋体" w:eastAsia="宋体" w:cs="宋体"/>
          <w:sz w:val="24"/>
          <w:szCs w:val="24"/>
          <w:lang w:eastAsia="zh-CN"/>
        </w:rPr>
        <w:t>。她们</w:t>
      </w:r>
      <w:r>
        <w:rPr>
          <w:rFonts w:hint="eastAsia" w:ascii="宋体" w:hAnsi="宋体" w:eastAsia="宋体" w:cs="宋体"/>
          <w:sz w:val="24"/>
          <w:szCs w:val="24"/>
        </w:rPr>
        <w:t>进行24小时专项值班，每日撰写情况专报，并配合参与防护知识宣传、检测点检查等工作，每天早起晚归。李慧、曹珊珊等5名民兵在城乡结合部道口配合交警执勤，负责驾乘人员信息扫码登记工作</w:t>
      </w:r>
      <w:r>
        <w:rPr>
          <w:rFonts w:hint="eastAsia" w:ascii="宋体" w:hAnsi="宋体" w:eastAsia="宋体" w:cs="宋体"/>
          <w:sz w:val="24"/>
          <w:szCs w:val="24"/>
          <w:lang w:eastAsia="zh-CN"/>
        </w:rPr>
        <w:t>。</w:t>
      </w:r>
      <w:r>
        <w:rPr>
          <w:rFonts w:hint="eastAsia" w:ascii="宋体" w:hAnsi="宋体" w:eastAsia="宋体" w:cs="宋体"/>
          <w:sz w:val="24"/>
          <w:szCs w:val="24"/>
        </w:rPr>
        <w:t>为了节约时间，有时直接拿起驾乘人员手机帮忙填写信息，还适时充当“路线导航员”“卫生消杀员”等角色，</w:t>
      </w:r>
      <w:r>
        <w:rPr>
          <w:rFonts w:hint="eastAsia" w:ascii="宋体" w:hAnsi="宋体" w:eastAsia="宋体" w:cs="宋体"/>
          <w:sz w:val="24"/>
          <w:szCs w:val="24"/>
          <w:lang w:eastAsia="zh-CN"/>
        </w:rPr>
        <w:t>为</w:t>
      </w:r>
      <w:r>
        <w:rPr>
          <w:rFonts w:hint="eastAsia" w:ascii="宋体" w:hAnsi="宋体" w:eastAsia="宋体" w:cs="宋体"/>
          <w:sz w:val="24"/>
          <w:szCs w:val="24"/>
        </w:rPr>
        <w:t>坚决打赢疫情防控阻击战</w:t>
      </w:r>
      <w:r>
        <w:rPr>
          <w:rFonts w:hint="eastAsia" w:ascii="宋体" w:hAnsi="宋体" w:eastAsia="宋体" w:cs="宋体"/>
          <w:sz w:val="24"/>
          <w:szCs w:val="24"/>
          <w:lang w:eastAsia="zh-CN"/>
        </w:rPr>
        <w:t>作贡献</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复工复产不用慌</w:t>
      </w:r>
      <w:r>
        <w:rPr>
          <w:rFonts w:hint="eastAsia" w:ascii="宋体" w:hAnsi="宋体" w:eastAsia="宋体" w:cs="宋体"/>
          <w:sz w:val="24"/>
          <w:szCs w:val="24"/>
          <w:lang w:eastAsia="zh-CN"/>
        </w:rPr>
        <w:t>，</w:t>
      </w:r>
      <w:r>
        <w:rPr>
          <w:rFonts w:hint="eastAsia" w:ascii="宋体" w:hAnsi="宋体" w:eastAsia="宋体" w:cs="宋体"/>
          <w:sz w:val="24"/>
          <w:szCs w:val="24"/>
        </w:rPr>
        <w:t>铿锵玫瑰前来帮</w:t>
      </w:r>
      <w:r>
        <w:rPr>
          <w:rFonts w:hint="eastAsia" w:ascii="宋体" w:hAnsi="宋体" w:eastAsia="宋体" w:cs="宋体"/>
          <w:sz w:val="24"/>
          <w:szCs w:val="24"/>
          <w:lang w:eastAsia="zh-CN"/>
        </w:rPr>
        <w:t>。</w:t>
      </w:r>
      <w:r>
        <w:rPr>
          <w:rFonts w:hint="eastAsia" w:ascii="宋体" w:hAnsi="宋体" w:eastAsia="宋体" w:cs="宋体"/>
          <w:sz w:val="24"/>
          <w:szCs w:val="24"/>
        </w:rPr>
        <w:t>近日，当地口罩生产企业有一批医用物资装箱发往战“疫”一线，缺少人手粘贴医疗防护包装标签，电话请求该连支援</w:t>
      </w:r>
      <w:r>
        <w:rPr>
          <w:rFonts w:hint="eastAsia" w:ascii="宋体" w:hAnsi="宋体" w:eastAsia="宋体" w:cs="宋体"/>
          <w:sz w:val="24"/>
          <w:szCs w:val="24"/>
          <w:lang w:eastAsia="zh-CN"/>
        </w:rPr>
        <w:t>。连队</w:t>
      </w:r>
      <w:r>
        <w:rPr>
          <w:rFonts w:hint="eastAsia" w:ascii="宋体" w:hAnsi="宋体" w:eastAsia="宋体" w:cs="宋体"/>
          <w:sz w:val="24"/>
          <w:szCs w:val="24"/>
        </w:rPr>
        <w:t>调用一个排前往，用时60分钟，助力企业解决难题提高产能。在该市火车站、街头巷尾、重要路段等地方，“雷锋车”女子民兵防空导弹连旗帜迎风飘扬，给人民群众带来了战胜疫魔的信心和希望。截至目前，协调采购军用大衣及帐篷400余件，发放口罩等防护物资20000余只，已有2名基干民兵递交了入党申请书，提出合理化建议20余条，改进创新技术成果3项。</w:t>
      </w:r>
      <w:r>
        <w:rPr>
          <w:rFonts w:hint="eastAsia" w:ascii="宋体" w:hAnsi="宋体" w:eastAsia="宋体" w:cs="宋体"/>
          <w:sz w:val="24"/>
          <w:szCs w:val="24"/>
          <w:lang w:eastAsia="zh-CN"/>
        </w:rPr>
        <w:t>（省连云港汽运公司</w:t>
      </w:r>
      <w:r>
        <w:rPr>
          <w:rFonts w:hint="eastAsia" w:ascii="宋体" w:hAnsi="宋体" w:eastAsia="宋体" w:cs="宋体"/>
          <w:sz w:val="24"/>
          <w:szCs w:val="24"/>
          <w:lang w:val="en-US" w:eastAsia="zh-CN"/>
        </w:rPr>
        <w:t xml:space="preserve"> 黄思莹</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苏交工</w:t>
      </w:r>
      <w:r>
        <w:rPr>
          <w:rFonts w:hint="eastAsia" w:ascii="宋体" w:hAnsi="宋体" w:eastAsia="宋体" w:cs="宋体"/>
          <w:b/>
          <w:bCs/>
          <w:sz w:val="24"/>
          <w:szCs w:val="24"/>
        </w:rPr>
        <w:t>集团垣渑高速公路防疫复工登上</w:t>
      </w:r>
      <w:r>
        <w:rPr>
          <w:rFonts w:hint="eastAsia" w:ascii="宋体" w:hAnsi="宋体" w:eastAsia="宋体" w:cs="宋体"/>
          <w:b/>
          <w:bCs/>
          <w:sz w:val="24"/>
          <w:szCs w:val="24"/>
          <w:lang w:eastAsia="zh-CN"/>
        </w:rPr>
        <w:t>央视</w:t>
      </w:r>
      <w:r>
        <w:rPr>
          <w:rFonts w:hint="eastAsia" w:ascii="宋体" w:hAnsi="宋体" w:eastAsia="宋体" w:cs="宋体"/>
          <w:b/>
          <w:bCs/>
          <w:sz w:val="24"/>
          <w:szCs w:val="24"/>
        </w:rPr>
        <w:t>《朝闻天下》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“组建项目抗疫小组”“点对点接送施工人员”“全面实行隔离上岗”等等，连日来，</w:t>
      </w:r>
      <w:r>
        <w:rPr>
          <w:rFonts w:hint="eastAsia" w:ascii="宋体" w:hAnsi="宋体" w:eastAsia="宋体" w:cs="宋体"/>
          <w:sz w:val="24"/>
          <w:szCs w:val="24"/>
          <w:lang w:eastAsia="zh-CN"/>
        </w:rPr>
        <w:t>苏交工</w:t>
      </w:r>
      <w:r>
        <w:rPr>
          <w:rFonts w:hint="eastAsia" w:ascii="宋体" w:hAnsi="宋体" w:eastAsia="宋体" w:cs="宋体"/>
          <w:sz w:val="24"/>
          <w:szCs w:val="24"/>
        </w:rPr>
        <w:t>集团公司垣渑高速公路项目抗击疫情、抢抓复工的消息备受关注，不仅在河南当地媒体频频发声，3月9日中央电视台“朝闻天下”栏目也进行了报道。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月5日早上，一辆载有18名技术工人的大巴车，从黑龙江省齐齐哈尔市返回至垣渑高速公路黄河特大桥项目部。据垣渑高速公路项目党工委书记樊明再介绍，三门峡市渑池县为做好重点项目复工，积极行动，主动作为，将服务下沉、重心下移，专门派出专车帮助项目部赴黑龙江以及云贵川等地接送工程施工人员。不仅对接送车辆进行严格消毒消杀，在行使过程中，还定时对人员进行体温检测。截止目前，共派出专车9批次，接回工程技术人员219人，为项目施工人员顺利返岗提供了保障。获批复工的各项目部也都成立了疫情防控机构，购置了口罩、消毒液、体温计等防疫物资，并设置了单独隔离观察室。</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在各施工点，凡进入工地的人员均进行实名登记、测量体温，施工车辆也进行消杀。现场，装载机等施工设备爆发着干劲十足的轰鸣，各工点均在紧锣密鼓的推进，全体人员都在为实现今年年底通车的目标而努力奋斗。此外，闻喜东镇至垣曲蒲掌高速公路古城联络线施工项目在做好疫情防控的基础上，于2月23日开始复工。（</w:t>
      </w:r>
      <w:r>
        <w:rPr>
          <w:rFonts w:hint="eastAsia" w:ascii="宋体" w:hAnsi="宋体" w:eastAsia="宋体" w:cs="宋体"/>
          <w:sz w:val="24"/>
          <w:szCs w:val="24"/>
          <w:lang w:eastAsia="zh-CN"/>
        </w:rPr>
        <w:t>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何晓璇</w:t>
      </w:r>
      <w:r>
        <w:rPr>
          <w:rFonts w:hint="eastAsia" w:ascii="宋体" w:hAnsi="宋体" w:eastAsia="宋体" w:cs="宋体"/>
          <w:sz w:val="24"/>
          <w:szCs w:val="24"/>
          <w:lang w:eastAsia="zh-CN"/>
        </w:rPr>
        <w:t>、李梅</w:t>
      </w:r>
      <w:r>
        <w:rPr>
          <w:rFonts w:hint="eastAsia" w:ascii="宋体" w:hAnsi="宋体" w:eastAsia="宋体" w:cs="宋体"/>
          <w:sz w:val="24"/>
          <w:szCs w:val="24"/>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宁沪公司</w:t>
      </w:r>
      <w:r>
        <w:rPr>
          <w:rFonts w:hint="eastAsia" w:ascii="宋体" w:hAnsi="宋体" w:eastAsia="宋体" w:cs="宋体"/>
          <w:b/>
          <w:bCs/>
          <w:sz w:val="24"/>
          <w:szCs w:val="24"/>
        </w:rPr>
        <w:t>防疫发展“两手抓”</w:t>
      </w:r>
      <w:r>
        <w:rPr>
          <w:rFonts w:hint="eastAsia" w:ascii="宋体" w:hAnsi="宋体" w:eastAsia="宋体" w:cs="宋体"/>
          <w:b/>
          <w:bCs/>
          <w:sz w:val="24"/>
          <w:szCs w:val="24"/>
          <w:lang w:eastAsia="zh-CN"/>
        </w:rPr>
        <w:t>，</w:t>
      </w:r>
      <w:r>
        <w:rPr>
          <w:rFonts w:hint="eastAsia" w:ascii="宋体" w:hAnsi="宋体" w:eastAsia="宋体" w:cs="宋体"/>
          <w:b/>
          <w:bCs/>
          <w:sz w:val="24"/>
          <w:szCs w:val="24"/>
        </w:rPr>
        <w:t>奋力夺取“双胜利”</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宁沪公司上下统一思想、扎实行动，以领先率先的担当谋划经营发展的现实路径，奋力夺取疫情防控和经营发展双胜利。</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保障资金刚需，应对免收通行费政策对资金流动性的影响。公司将经营性现金流入作为储备资金留存，在金融市场积极寻找优质贷款，满足公司日常经营性支出及重点工程建设资金需要。公司借助金融机构在特殊时期为企业抗击疫情提供的支持，在确保安全、合规的前提下，使用宁波银行2亿元6天免息贷款结合超短融发行，满足了油品采购等公司日常资金需求及到期债务刚性兑付需要；积极推进公司债发行计划，并结合利率下浮的项目贷款，为五峰山、龙潭大桥等重点工程项目建设提供资金保障。</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调整财务预算与资本性支出计划，合理压降生产经营成本。公司根据财务预算和资本性支出计划调整情况，组织各部门、各二级单位，在保证公司安全生产、职工队伍稳定的前提下，对2020年各项工作进行再梳理，按照轻重缓急，对财务预算及年度采购计划进行调整和削减。本着过紧日子的要求，目前已取消了所有环境改造提升类项目，对路面维修专项费用进行了压缩，暂缓实施公司本部食堂改造项目等，共计在2020年原预算基础上初步缩减超2亿元。</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突出党建引领，发挥党员在疫情防控工作中的先锋模范带头作用。公司开展“让党旗在宁沪公司疫情防控一线高高飘扬”活动，公司各级党组织和广大党员迅速提高政治站位、增强行动自觉，强化担当作为、主动率先垂范，努力做到带头落实部署，带头奋战一线，带头弘扬正气，带头顾全大局。在党组织和党员干部的示范引领下，全公司上下一盘棋、一条心，防疫期间，涌现出了一大批先进典型与感人事迹。公司利用“宁沪高速党建”微信公众号，加强信息宣传工作，自疫情防控工作开展以来，发布信息33期，与防疫主题相关信息148篇，先后整合编发了“党旗高扬”等系列报道14篇，大力挖掘、广泛宣传党员干部和职工群众在这一期间的好人好事和感人事迹，选树了员工身边的一批先进典型，在全公司营造了团结一心、奋发向上的战“疫”氛围。</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宁沪公司将坚持疫情防控和经济发展两手抓两手硬，把疫情防控各项措施落到实处，将企业发展重任扛在肩上，誓为江苏交控大局做贡献、做支撑。</w:t>
      </w:r>
      <w:r>
        <w:rPr>
          <w:rFonts w:hint="eastAsia" w:ascii="宋体" w:hAnsi="宋体" w:eastAsia="宋体" w:cs="宋体"/>
          <w:sz w:val="24"/>
          <w:szCs w:val="24"/>
          <w:lang w:eastAsia="zh-CN"/>
        </w:rPr>
        <w:t>（宁沪公司</w:t>
      </w:r>
      <w:r>
        <w:rPr>
          <w:rFonts w:hint="eastAsia" w:ascii="宋体" w:hAnsi="宋体" w:eastAsia="宋体" w:cs="宋体"/>
          <w:sz w:val="24"/>
          <w:szCs w:val="24"/>
          <w:lang w:val="en-US" w:eastAsia="zh-CN"/>
        </w:rPr>
        <w:t xml:space="preserve"> 李洁</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东部机场集团</w:t>
      </w:r>
      <w:r>
        <w:rPr>
          <w:rFonts w:hint="eastAsia" w:ascii="宋体" w:hAnsi="宋体" w:eastAsia="宋体" w:cs="宋体"/>
          <w:b/>
          <w:bCs/>
          <w:sz w:val="24"/>
          <w:szCs w:val="24"/>
        </w:rPr>
        <w:t>构筑境外输入疫情联防联控的铜墙铁壁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协同高效严防国际疫情输入</w:t>
      </w:r>
      <w:r>
        <w:rPr>
          <w:rFonts w:hint="eastAsia" w:ascii="宋体" w:hAnsi="宋体" w:eastAsia="宋体" w:cs="宋体"/>
          <w:sz w:val="24"/>
          <w:szCs w:val="24"/>
          <w:lang w:eastAsia="zh-CN"/>
        </w:rPr>
        <w:t>。</w:t>
      </w:r>
      <w:r>
        <w:rPr>
          <w:rFonts w:hint="eastAsia" w:ascii="宋体" w:hAnsi="宋体" w:eastAsia="宋体" w:cs="宋体"/>
          <w:sz w:val="24"/>
          <w:szCs w:val="24"/>
        </w:rPr>
        <w:t>南京机场海关旅检落实联防联控机制，积极与地方卫健、文旅、疾控以及口岸边检、机场等单位协调配合，严防输入性疫情。登临检疫、健康申明卡核验、医学巡查、流行病学调查</w:t>
      </w:r>
      <w:r>
        <w:rPr>
          <w:rFonts w:hint="eastAsia" w:ascii="宋体" w:hAnsi="宋体" w:eastAsia="宋体" w:cs="宋体"/>
          <w:sz w:val="24"/>
          <w:szCs w:val="24"/>
          <w:lang w:eastAsia="zh-CN"/>
        </w:rPr>
        <w:t>等，</w:t>
      </w:r>
      <w:r>
        <w:rPr>
          <w:rFonts w:hint="eastAsia" w:ascii="宋体" w:hAnsi="宋体" w:eastAsia="宋体" w:cs="宋体"/>
          <w:sz w:val="24"/>
          <w:szCs w:val="24"/>
        </w:rPr>
        <w:t>每一项卫生检疫工作都一丝不苟，科学高效。实施入境航班逐班验放清场、旅客错峰入关、分类分批下机，有效避免交叉感染，便于开展医学巡查、流行病学调查、转运疑似病人、密切接触者追踪等工作。每当国际航班落地，登临小组配合默契，执行任务准确，航班和旅客通关节奏顺畅；《健康申明卡》核验人员认真细致，提供了极为重要的可追溯信息；入境旅客流调人员负责测温、填表、巡查、流调等工作，忙而不乱，确保零差错零疏漏；综合协调人员与机场指挥中心和各航司及时沟通，准确传递各项指令，确保监管现场通关高效可控。</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守土有责扎紧疫情防控篱笆</w:t>
      </w:r>
      <w:r>
        <w:rPr>
          <w:rFonts w:hint="eastAsia" w:ascii="宋体" w:hAnsi="宋体" w:eastAsia="宋体" w:cs="宋体"/>
          <w:sz w:val="24"/>
          <w:szCs w:val="24"/>
          <w:lang w:eastAsia="zh-CN"/>
        </w:rPr>
        <w:t>。</w:t>
      </w:r>
      <w:r>
        <w:rPr>
          <w:rFonts w:hint="eastAsia" w:ascii="宋体" w:hAnsi="宋体" w:eastAsia="宋体" w:cs="宋体"/>
          <w:sz w:val="24"/>
          <w:szCs w:val="24"/>
        </w:rPr>
        <w:t>航班楼内店铺商家、外包单位众多，省公安厅南京机场公安局候机楼派出所将辖区管理作为疫情防控的主战场，俯下身、沉下心，做到对每家商铺、每个人的情况和轨迹了如指掌，杜绝漏管失控。候机楼所全体民警把“警格＋网格”的管理服务理念与疫情防控工作相结合，及时了解辖区动态，更新警务平台数据，夯实基础攻坚成果。每天走访摸排辖区店铺、单位，了解营业时间变更状况、员工春节期间活动状况、每日防护装备发放状况、消防器材维护状况，并做好疫情防护要点宣讲提醒，将最广大群众动员起来，密切关注航站区域内过往旅客动态，最大限度实现群防群治效益。</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警企联合吹响战疫集结号</w:t>
      </w:r>
      <w:r>
        <w:rPr>
          <w:rFonts w:hint="eastAsia" w:ascii="宋体" w:hAnsi="宋体" w:eastAsia="宋体" w:cs="宋体"/>
          <w:sz w:val="24"/>
          <w:szCs w:val="24"/>
          <w:lang w:eastAsia="zh-CN"/>
        </w:rPr>
        <w:t>。</w:t>
      </w:r>
      <w:r>
        <w:rPr>
          <w:rFonts w:hint="eastAsia" w:ascii="宋体" w:hAnsi="宋体" w:eastAsia="宋体" w:cs="宋体"/>
          <w:sz w:val="24"/>
          <w:szCs w:val="24"/>
        </w:rPr>
        <w:t>扬州泰州机场成立由机场公司副总经理担任党支部书记，机场公安分局派出所教导员担任副书记，机场公司12名党员干部和机场公安分局12名党员组成的警企联合党支部。联合支部的20余名党员，在平时工作中是业务骨干，在这场战“疫”中更发挥了关键作用。自2月10日起，联合支部围绕严防严控，有序做好对国内到达旅客的体温测量、旅客分流工作、并反复提醒旅客做好防护，服务复工复产，为周边城市加固了一张张严密的生命安全“防控网”。</w:t>
      </w:r>
      <w:r>
        <w:rPr>
          <w:rFonts w:hint="eastAsia" w:ascii="宋体" w:hAnsi="宋体" w:eastAsia="宋体" w:cs="宋体"/>
          <w:sz w:val="24"/>
          <w:szCs w:val="24"/>
          <w:lang w:eastAsia="zh-CN"/>
        </w:rPr>
        <w:t>（东部机场集团</w:t>
      </w:r>
      <w:r>
        <w:rPr>
          <w:rFonts w:hint="eastAsia" w:ascii="宋体" w:hAnsi="宋体" w:eastAsia="宋体" w:cs="宋体"/>
          <w:sz w:val="24"/>
          <w:szCs w:val="24"/>
          <w:lang w:val="en-US" w:eastAsia="zh-CN"/>
        </w:rPr>
        <w:t xml:space="preserve"> 吕妍</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江苏邮政快递业全力复工复产</w:t>
      </w:r>
      <w:r>
        <w:rPr>
          <w:rFonts w:hint="eastAsia" w:ascii="宋体" w:hAnsi="宋体" w:eastAsia="宋体" w:cs="宋体"/>
          <w:b/>
          <w:bCs/>
          <w:sz w:val="24"/>
          <w:szCs w:val="24"/>
          <w:lang w:eastAsia="zh-CN"/>
        </w:rPr>
        <w:t>，</w:t>
      </w:r>
      <w:r>
        <w:rPr>
          <w:rFonts w:hint="eastAsia" w:ascii="宋体" w:hAnsi="宋体" w:eastAsia="宋体" w:cs="宋体"/>
          <w:b/>
          <w:bCs/>
          <w:sz w:val="24"/>
          <w:szCs w:val="24"/>
        </w:rPr>
        <w:t>日均收投量恢复至九成以上</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近期，江苏省邮政管理局采取多项有效措施全力推进邮政快递业复工复产，取得了明显成效。目前，全省所有品牌寄递企业均已恢复生产，日均收件量、投递量已逐渐攀升至去年同期业务量的90％以上。2月24日，全省快递收件量为1330.87万件，为去年同期94.56%；投递量为1058.1万件，为去年同期92.59％。</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根据省防指《关于加强科学防治精准施策坚决打赢疫情防控阻击战统筹推进经济社会发展的指导意见》，江苏局从三个方面入手推进行业全面复工复产：一是抓好行业疫情防控。要求企业严格落实主体责任，采取有效防控措施，切实做好复工复产后的防疫工作。二是强化安全监督检查。要求各市、县邮政管理部门加大安全生产监督检查力度，对复工复产的寄递企业疫情防控工作进行检查，重点检查防控措施及执行情况。三是帮助企业排忧解难。充分了解寄递企业复工复产过程中遇到的困难和问题，积极协调地方政府解决寄递企业复工初期通行不畅、投递困难、物资短缺等问题。</w:t>
      </w:r>
      <w:r>
        <w:rPr>
          <w:rFonts w:hint="eastAsia" w:ascii="宋体" w:hAnsi="宋体" w:eastAsia="宋体" w:cs="宋体"/>
          <w:sz w:val="24"/>
          <w:szCs w:val="24"/>
          <w:lang w:eastAsia="zh-CN"/>
        </w:rPr>
        <w:t>（省邮政局</w:t>
      </w:r>
      <w:r>
        <w:rPr>
          <w:rFonts w:hint="eastAsia" w:ascii="宋体" w:hAnsi="宋体" w:eastAsia="宋体" w:cs="宋体"/>
          <w:sz w:val="24"/>
          <w:szCs w:val="24"/>
          <w:lang w:val="en-US" w:eastAsia="zh-CN"/>
        </w:rPr>
        <w:t xml:space="preserve"> 祝梅</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南京18家品牌快递企业全面复工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截至2月26日，南京市18家品牌快递企业中EMS、顺丰、中通、圆通、申通、DHL等已全面复工，复工率94.4%，复工人数已达1.7万人，市区网点已基本恢复正常揽件、派件服务。</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南京市交通运输局邮政业安全发展中心，年初五全员到岗值班，加强防疫物资快递运输保障工作，协调落实邮政快递车辆疫情防控期间“三不一通”政策，充分利用所掌握的邮政、快递网络信息资源，积极协调邮政、顺丰等快递企业，寄递防疫口罩2.2万件。随着疫情防控工作的不断加强，企业复工复产的生产物资和居民生活物资的需求对物流快递提出了新的要求。2月19日，交通运输部、国家邮政局、中国邮政集团有限公司联合印发紧急通知，要求加快推进邮政快递企业和邮件快件处理场所、营业场所复工复产。邮安中心根据要求，积极协调邮政、快递企业全力防控疫情，科学有序做好节后恢复生产工作。一是要求各企业严格落实属地安全管控主体责任，建立最严格的岗位责任制，做好人员登记备案、体温检测、佩戴口罩等自身防控工作，将复工复产与疫情防控 “两手抓”。二是优化企业许可现场核查审批流程、积极推广“互联网+审批”模式，缩短审核时间，提高审批实效，满足人民群众对快递“最后一公里”的需求。三是指导各企业实行智能快件箱投递、居民小区定点区域收寄、快递员预约投递的做法，提高投递的精准率。</w:t>
      </w:r>
      <w:r>
        <w:rPr>
          <w:rFonts w:hint="eastAsia" w:ascii="宋体" w:hAnsi="宋体" w:eastAsia="宋体" w:cs="宋体"/>
          <w:sz w:val="24"/>
          <w:szCs w:val="24"/>
          <w:lang w:eastAsia="zh-CN"/>
        </w:rPr>
        <w:t>（南京市交通运输局信息中心</w:t>
      </w:r>
      <w:r>
        <w:rPr>
          <w:rFonts w:hint="eastAsia" w:ascii="宋体" w:hAnsi="宋体" w:eastAsia="宋体" w:cs="宋体"/>
          <w:sz w:val="24"/>
          <w:szCs w:val="24"/>
          <w:lang w:val="en-US" w:eastAsia="zh-CN"/>
        </w:rPr>
        <w:t xml:space="preserve"> 赵蕴</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省铁路集团</w:t>
      </w:r>
      <w:r>
        <w:rPr>
          <w:rFonts w:hint="eastAsia" w:ascii="宋体" w:hAnsi="宋体" w:eastAsia="宋体" w:cs="宋体"/>
          <w:b/>
          <w:bCs/>
          <w:sz w:val="24"/>
          <w:szCs w:val="24"/>
        </w:rPr>
        <w:t>全线复工</w:t>
      </w:r>
      <w:r>
        <w:rPr>
          <w:rFonts w:hint="eastAsia" w:ascii="宋体" w:hAnsi="宋体" w:eastAsia="宋体" w:cs="宋体"/>
          <w:b/>
          <w:bCs/>
          <w:sz w:val="24"/>
          <w:szCs w:val="24"/>
          <w:lang w:eastAsia="zh-CN"/>
        </w:rPr>
        <w:t>，</w:t>
      </w:r>
      <w:r>
        <w:rPr>
          <w:rFonts w:hint="eastAsia" w:ascii="宋体" w:hAnsi="宋体" w:eastAsia="宋体" w:cs="宋体"/>
          <w:b/>
          <w:bCs/>
          <w:sz w:val="24"/>
          <w:szCs w:val="24"/>
        </w:rPr>
        <w:t>江苏今年将开通4条高铁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截至3月2日，江苏在建的6条高铁线路已全部复工，2.7万参建工人奋战在了铁路建设一线。今年沪通铁路一期、盐通铁路、连淮扬镇铁路（淮镇段）、连徐铁路等四条高铁将建成通车，江苏将再增高速铁路里程654公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省铁路集团主动参与制定了《江苏省铁路建设工程新型冠状病毒感染的肺炎疫情防控指导意见》，印发了关于有序组织民工返岗的通知，第一时间布置疫情防控工作；积极和国铁上海局集团建设部沟通，督促各建设指挥部落实防疫和复工部署要求，协助各项目指挥部统一组织各标段上报属地政府部门申请复工；联合省铁路办、国铁上海局集团对全省铁路疫情防控和复工复产情况调研督导，解决推进复工工作中存在的问题。积极协调地方政府和卫生防疫部门，对参建单位关键岗位的技术人员和工人组织开展核酸检测、CT胸部检查、“点对点”定制接送专车等方式，确保了关键岗位技术人员的工人的顺利返岗复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月20日，南沿江城际铁路全线复工，这是江苏省第一个实现全线复工的重点铁路工程。在省铁路集团、国铁上海局集团各建设指挥部、省铁办、沿线地方政府的共同努力下，至3月2日，盐通铁路、沪通铁路一期、连淮扬镇铁路（淮镇段）实现全线复工。省铁路集团工程技术部部长吴宁介绍说，目前江苏在建6条高速铁路，今年沪通铁路一期、盐通铁路、连淮扬镇铁路（淮镇段）、连徐铁路等四条高铁将建成通车。</w:t>
      </w:r>
      <w:r>
        <w:rPr>
          <w:rFonts w:hint="eastAsia" w:ascii="宋体" w:hAnsi="宋体" w:eastAsia="宋体" w:cs="宋体"/>
          <w:sz w:val="24"/>
          <w:szCs w:val="24"/>
          <w:lang w:eastAsia="zh-CN"/>
        </w:rPr>
        <w:t>（省铁路集团</w:t>
      </w:r>
      <w:r>
        <w:rPr>
          <w:rFonts w:hint="eastAsia" w:ascii="宋体" w:hAnsi="宋体" w:eastAsia="宋体" w:cs="宋体"/>
          <w:sz w:val="24"/>
          <w:szCs w:val="24"/>
          <w:lang w:val="en-US" w:eastAsia="zh-CN"/>
        </w:rPr>
        <w:t xml:space="preserve"> 周波</w:t>
      </w:r>
      <w:r>
        <w:rPr>
          <w:rFonts w:hint="eastAsia" w:ascii="宋体" w:hAnsi="宋体" w:eastAsia="宋体" w:cs="宋体"/>
          <w:sz w:val="24"/>
          <w:szCs w:val="24"/>
          <w:lang w:eastAsia="zh-CN"/>
        </w:rPr>
        <w:t>）</w:t>
      </w:r>
    </w:p>
    <w:p>
      <w:pPr>
        <w:spacing w:line="360" w:lineRule="auto"/>
        <w:jc w:val="center"/>
        <w:rPr>
          <w:b/>
          <w:bCs/>
          <w:sz w:val="24"/>
          <w:szCs w:val="24"/>
        </w:rPr>
      </w:pPr>
      <w:r>
        <w:rPr>
          <w:rFonts w:hint="eastAsia"/>
          <w:b/>
          <w:bCs/>
          <w:sz w:val="24"/>
          <w:szCs w:val="24"/>
        </w:rPr>
        <w:t>南京港全面复工复产 防疫生产“两手硬”</w:t>
      </w:r>
    </w:p>
    <w:p>
      <w:pPr>
        <w:spacing w:line="360" w:lineRule="auto"/>
        <w:ind w:firstLine="480" w:firstLineChars="200"/>
        <w:rPr>
          <w:sz w:val="24"/>
          <w:szCs w:val="24"/>
        </w:rPr>
      </w:pPr>
      <w:r>
        <w:rPr>
          <w:sz w:val="24"/>
          <w:szCs w:val="24"/>
        </w:rPr>
        <w:t>3月6日</w:t>
      </w:r>
      <w:r>
        <w:rPr>
          <w:rFonts w:hint="eastAsia"/>
          <w:sz w:val="24"/>
          <w:szCs w:val="24"/>
          <w:lang w:eastAsia="zh-CN"/>
        </w:rPr>
        <w:t>，</w:t>
      </w:r>
      <w:r>
        <w:rPr>
          <w:sz w:val="24"/>
          <w:szCs w:val="24"/>
        </w:rPr>
        <w:t>“中外运青岛”轮装载156TEU集装箱从南京港龙集公司出发，前往日本东京、大阪、横滨等地，此时公司码头上，12台岸桥一刻不停地进行着装卸作业。目前，公司复工比例和生产能力都已达到了95%</w:t>
      </w:r>
      <w:r>
        <w:rPr>
          <w:rFonts w:hint="eastAsia"/>
          <w:sz w:val="24"/>
          <w:szCs w:val="24"/>
          <w:lang w:eastAsia="zh-CN"/>
        </w:rPr>
        <w:t>以上</w:t>
      </w:r>
      <w:r>
        <w:rPr>
          <w:sz w:val="24"/>
          <w:szCs w:val="24"/>
        </w:rPr>
        <w:t>。</w:t>
      </w:r>
    </w:p>
    <w:p>
      <w:pPr>
        <w:spacing w:line="360" w:lineRule="auto"/>
        <w:ind w:firstLine="480" w:firstLineChars="200"/>
        <w:rPr>
          <w:sz w:val="24"/>
          <w:szCs w:val="24"/>
        </w:rPr>
      </w:pPr>
      <w:r>
        <w:rPr>
          <w:sz w:val="24"/>
          <w:szCs w:val="24"/>
        </w:rPr>
        <w:t>生产保供</w:t>
      </w:r>
      <w:r>
        <w:rPr>
          <w:rFonts w:hint="eastAsia"/>
          <w:sz w:val="24"/>
          <w:szCs w:val="24"/>
          <w:lang w:eastAsia="zh-CN"/>
        </w:rPr>
        <w:t>，</w:t>
      </w:r>
      <w:r>
        <w:rPr>
          <w:sz w:val="24"/>
          <w:szCs w:val="24"/>
        </w:rPr>
        <w:t>多措并举打硬仗</w:t>
      </w:r>
      <w:r>
        <w:rPr>
          <w:rFonts w:hint="eastAsia"/>
          <w:sz w:val="24"/>
          <w:szCs w:val="24"/>
          <w:lang w:eastAsia="zh-CN"/>
        </w:rPr>
        <w:t>。</w:t>
      </w:r>
      <w:r>
        <w:rPr>
          <w:sz w:val="24"/>
          <w:szCs w:val="24"/>
        </w:rPr>
        <w:t>在疫情防控最吃劲的阶段，保障湖北等地重点物资运输就是重中之重。南京港集团严格落实“一断三不断”要求，确保港口运输线路有序畅通，积极推出“三保一优先”（保安全、保民生、保运转；优先安排湖北方向船舶）服务举措，一系列“暖心行动”在落地、在接力：免除疫情防控期间码头堆场散杂货物库场使用费和在港进口重箱（内外贸）堆场使用费；开辟“绿色通道”，对所有湖北地区防疫救援、生产保供、生活保障物资的船舶，实施优先调配资源、优先安排作业。从1月23日截至3月3日，南京港集团累计保障湖北地区重点物资运输作业各类驳船185艘次124.02万吨，作业16艘集装箱船舶1078TEU，作业3艘汽车滚装船舶887辆商品车。</w:t>
      </w:r>
    </w:p>
    <w:p>
      <w:pPr>
        <w:spacing w:line="360" w:lineRule="auto"/>
        <w:ind w:firstLine="480" w:firstLineChars="200"/>
        <w:rPr>
          <w:rFonts w:hint="eastAsia"/>
          <w:sz w:val="24"/>
          <w:szCs w:val="24"/>
          <w:lang w:eastAsia="zh-CN"/>
        </w:rPr>
      </w:pPr>
      <w:r>
        <w:rPr>
          <w:sz w:val="24"/>
          <w:szCs w:val="24"/>
        </w:rPr>
        <w:t>制定特殊保供方案、提高港口作业效率是给湖北等地区抗击疫情、稳定社会发展争取宝贵时间的最好方式。南京港新生圩分公司推出“不落地”一条龙服务，在所有海轮进港之前配齐各生产资源，力保海轮作业货物不落地，直接过驳发往湖北地区。另外，南京港集团积极履行社会责任，主动配合地方政府做好联防联控、群防群治。南京港轮驳分公司先后为263艘次滞留梅子洲锚地的船舶采购、运送新鲜蔬菜、口罩等物资；南京港资产公司“防控先锋小分队”先后参与68次社区联防联控，对宁港一村、宁港二村80个单元的公共区域和楼道进行消毒。</w:t>
      </w:r>
      <w:r>
        <w:rPr>
          <w:rFonts w:hint="eastAsia"/>
          <w:sz w:val="24"/>
          <w:szCs w:val="24"/>
          <w:lang w:eastAsia="zh-CN"/>
        </w:rPr>
        <w:t>（省港口集团</w:t>
      </w:r>
      <w:r>
        <w:rPr>
          <w:rFonts w:hint="eastAsia"/>
          <w:sz w:val="24"/>
          <w:szCs w:val="24"/>
          <w:lang w:val="en-US" w:eastAsia="zh-CN"/>
        </w:rPr>
        <w:t xml:space="preserve"> 邓旭</w:t>
      </w:r>
      <w:r>
        <w:rPr>
          <w:rFonts w:hint="eastAsia"/>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五峰山接线项目</w:t>
      </w:r>
      <w:r>
        <w:rPr>
          <w:rFonts w:hint="eastAsia" w:ascii="宋体" w:hAnsi="宋体" w:eastAsia="宋体" w:cs="宋体"/>
          <w:b/>
          <w:bCs/>
          <w:sz w:val="24"/>
          <w:szCs w:val="24"/>
          <w:lang w:val="en-US" w:eastAsia="zh-CN"/>
        </w:rPr>
        <w:t>WFS-3标18日率先</w:t>
      </w:r>
      <w:r>
        <w:rPr>
          <w:rFonts w:hint="eastAsia" w:ascii="宋体" w:hAnsi="宋体" w:eastAsia="宋体" w:cs="宋体"/>
          <w:b/>
          <w:bCs/>
          <w:sz w:val="24"/>
          <w:szCs w:val="24"/>
          <w:lang w:eastAsia="zh-CN"/>
        </w:rPr>
        <w:t>复工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2月18日上午，中铁四局五峰山3标项目经理部组织管理人员及施工队伍50多人</w:t>
      </w:r>
      <w:r>
        <w:rPr>
          <w:rFonts w:hint="eastAsia" w:ascii="宋体" w:hAnsi="宋体" w:eastAsia="宋体" w:cs="宋体"/>
          <w:sz w:val="24"/>
          <w:szCs w:val="24"/>
          <w:lang w:eastAsia="zh-CN"/>
        </w:rPr>
        <w:t>开始</w:t>
      </w:r>
      <w:r>
        <w:rPr>
          <w:rFonts w:hint="eastAsia" w:ascii="宋体" w:hAnsi="宋体" w:eastAsia="宋体" w:cs="宋体"/>
          <w:sz w:val="24"/>
          <w:szCs w:val="24"/>
        </w:rPr>
        <w:t>五峰山过江通道公路接线工程界河特大桥桥面铺装施工</w:t>
      </w:r>
      <w:r>
        <w:rPr>
          <w:rFonts w:hint="eastAsia" w:ascii="宋体" w:hAnsi="宋体" w:eastAsia="宋体" w:cs="宋体"/>
          <w:sz w:val="24"/>
          <w:szCs w:val="24"/>
          <w:lang w:eastAsia="zh-CN"/>
        </w:rPr>
        <w:t>。</w:t>
      </w:r>
      <w:r>
        <w:rPr>
          <w:rFonts w:hint="eastAsia" w:ascii="宋体" w:hAnsi="宋体" w:eastAsia="宋体" w:cs="宋体"/>
          <w:sz w:val="24"/>
          <w:szCs w:val="24"/>
        </w:rPr>
        <w:t>标志着五峰山3标项目经理部</w:t>
      </w:r>
      <w:r>
        <w:rPr>
          <w:rFonts w:hint="eastAsia" w:ascii="宋体" w:hAnsi="宋体" w:eastAsia="宋体" w:cs="宋体"/>
          <w:sz w:val="24"/>
          <w:szCs w:val="24"/>
          <w:lang w:eastAsia="zh-CN"/>
        </w:rPr>
        <w:t>率先在</w:t>
      </w:r>
      <w:r>
        <w:rPr>
          <w:rFonts w:hint="eastAsia" w:ascii="宋体" w:hAnsi="宋体" w:eastAsia="宋体" w:cs="宋体"/>
          <w:sz w:val="24"/>
          <w:szCs w:val="24"/>
        </w:rPr>
        <w:t>五峰山过江通道公路接线工程</w:t>
      </w:r>
      <w:r>
        <w:rPr>
          <w:rFonts w:hint="eastAsia" w:ascii="宋体" w:hAnsi="宋体" w:eastAsia="宋体" w:cs="宋体"/>
          <w:sz w:val="24"/>
          <w:szCs w:val="24"/>
          <w:lang w:eastAsia="zh-CN"/>
        </w:rPr>
        <w:t>实现了</w:t>
      </w:r>
      <w:r>
        <w:rPr>
          <w:rFonts w:hint="eastAsia" w:ascii="宋体" w:hAnsi="宋体" w:eastAsia="宋体" w:cs="宋体"/>
          <w:sz w:val="24"/>
          <w:szCs w:val="24"/>
        </w:rPr>
        <w:t>节后复工。同时也拉开了五峰山接线项目节后复工的序幕。</w:t>
      </w:r>
      <w:r>
        <w:rPr>
          <w:rFonts w:hint="eastAsia" w:ascii="宋体" w:hAnsi="宋体" w:eastAsia="宋体" w:cs="宋体"/>
          <w:sz w:val="24"/>
          <w:szCs w:val="24"/>
          <w:lang w:eastAsia="zh-CN"/>
        </w:rPr>
        <w:t>（五峰山接线指</w:t>
      </w:r>
      <w:r>
        <w:rPr>
          <w:rFonts w:hint="eastAsia" w:ascii="宋体" w:hAnsi="宋体" w:eastAsia="宋体" w:cs="宋体"/>
          <w:sz w:val="24"/>
          <w:szCs w:val="24"/>
          <w:lang w:val="en-US" w:eastAsia="zh-CN"/>
        </w:rPr>
        <w:t xml:space="preserve"> 陈蓉</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南京交通部门畅通投诉处理机制保复工出行服务质量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复工和返程客流带动了出行市场运力需求，为应对客流增长，南京交通部门加强了客运市场的秩序维护，畅通服务纠纷投诉机制，确保行业服务质量。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有诉必应。3月3日，南京交通部门接到来自12345政务热线的投诉工单，乘客反映当天凌晨打车时多付了车资。3月4日上午，南京市客运交通管理处召回当班驾驶员进行调查处理，同时调取涉案车辆的营运数据。经查，驾驶员多收10元过路费的违规事实成立，作了出相应的处罚。3月4日下午，交通部门向投诉人作了反馈。近期，南京交通部门加大了服务工单的办结力度，加派人手处理节日期间累积工单的同时，集中人力重点加快疫情防控期间服务类工单的办结速度，在法定的办结期内尽可能缩短流程、提高效率，确保投诉人的合法权益。</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重典整治。疫情防控期间，南京交通部门动态调整运力满足复工客流增长的出行需求，并加大各枢纽站点的管理，严查严管客运违法行为，重点对服务纠纷高发区域的各客运枢纽进行常态化整治，从严从速查处客运规章行为。联合公安交管和旅游景区管理部门开展出租汽车市场整治，查处客运换乘枢纽站外带客、不按规定使用计价器、拒载绕道等违法行为。春节以来，共查处12起，在查实后予以行政处罚的同时，对违规驾驶员实施诚信考核记分处理，责成驾驶员所在公司按照双方承包经营合同追加处罚，同时将处罚结果通报各枢纽站出租汽车候客点，禁止进入该区域候客运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防控不松。在保复工出行的同时，南京交通部门进一步加大疫情防控的力度，突出源头管控这一重点，限制出租汽车（含网约车）出省出市运营，严防输入性传播，对违规车辆由平台实施封号处理。拓宽全市出租汽车消毒点的分布范围，形成了覆盖全市各行政区域的21个免费集中消毒点。对新增运力逐车加贴登记乘客出行信息二维码、逐车加装防疫情“隔离舱”，截至目前，共张贴二维码6909张，打造安全公共出行环境。</w:t>
      </w:r>
      <w:r>
        <w:rPr>
          <w:rFonts w:hint="eastAsia" w:ascii="宋体" w:hAnsi="宋体" w:eastAsia="宋体" w:cs="宋体"/>
          <w:sz w:val="24"/>
          <w:szCs w:val="24"/>
          <w:lang w:eastAsia="zh-CN"/>
        </w:rPr>
        <w:t>（南京市交通局信息中心</w:t>
      </w:r>
      <w:r>
        <w:rPr>
          <w:rFonts w:hint="eastAsia" w:ascii="宋体" w:hAnsi="宋体" w:eastAsia="宋体" w:cs="宋体"/>
          <w:sz w:val="24"/>
          <w:szCs w:val="24"/>
          <w:lang w:val="en-US" w:eastAsia="zh-CN"/>
        </w:rPr>
        <w:t xml:space="preserve"> 赵蕴</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苏北处疫情防控和复工复产两手抓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持续抓紧抓实抓细防控工作。6个口门船闸管控点24小时精准管控，严格落实“过闸事务远程全办理，船员无特殊不离船不上岸”政策，阻断疫情在苏北运河的传播。苏北处各防控点一线投入干部职工860人，通过船舶自动识别系统和电话做好登记船舶的信息核查，至2月27日共排查外省来船5363艘，船上乘员14126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统筹做好复工复产各项工作。为保障水上重点物资运输，保证生产企业原材料运得进、产成品运得出，4个航道站12支航政大队加强沿河企业、港口、码头的复产防疫宣传，加强航道秩序的维护确保航道畅通；10个船闸管理所根据船舶流量、流向的实时数据科学制定运行调度计划，确保复产复工物资及国家重点物资高效安全过闸通行。2月7日至26日，施桥船闸分9批将隔离期满、解除管控的158艘（462名船员）湖北方向来船放行通过苏北运河，因疫情防控形势出现积极变化，2月27日开始施桥船闸将正常按登记号调度放行湖北方向来船。2月24日至2月26日，苏北运河通过煤炭59万吨、矿建材料121万吨、钢材12万吨、粮食1万吨、集装箱2059TEU。</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分类分区明确重大工程复工目标。该处根据所在区域防控要求分类分区，一地一策，精准实施，逐项明确重大工程复工目标。淮安锚地疏浚绿化工程和邵伯船闸下游护岸码头疏浚绿化工程项目部人员已进场，项目工厂预制板桩管桩已开始；邵伯船闸下游护岸码头疏浚绿化工程施工人员已完成复工体检，挖泥船等施工机械已进场施工。绿色现代航运示范段工程扬州、淮安各参建项目部按属地要求完成复工备案申请材料，准备复工；刘老涧船闸“智慧船闸”项目已进行项目招标。</w:t>
      </w:r>
      <w:r>
        <w:rPr>
          <w:rFonts w:hint="eastAsia" w:ascii="宋体" w:hAnsi="宋体" w:eastAsia="宋体" w:cs="宋体"/>
          <w:sz w:val="24"/>
          <w:szCs w:val="24"/>
          <w:lang w:eastAsia="zh-CN"/>
        </w:rPr>
        <w:t>（苏北航务管理处</w:t>
      </w:r>
      <w:r>
        <w:rPr>
          <w:rFonts w:hint="eastAsia" w:ascii="宋体" w:hAnsi="宋体" w:eastAsia="宋体" w:cs="宋体"/>
          <w:sz w:val="24"/>
          <w:szCs w:val="24"/>
          <w:lang w:val="en-US" w:eastAsia="zh-CN"/>
        </w:rPr>
        <w:t xml:space="preserve"> 吴奇</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中亿丰集团</w:t>
      </w:r>
      <w:r>
        <w:rPr>
          <w:rFonts w:hint="eastAsia" w:ascii="宋体" w:hAnsi="宋体" w:eastAsia="宋体" w:cs="宋体"/>
          <w:b/>
          <w:bCs/>
          <w:sz w:val="24"/>
          <w:szCs w:val="24"/>
        </w:rPr>
        <w:t>苏州</w:t>
      </w:r>
      <w:r>
        <w:rPr>
          <w:rFonts w:hint="eastAsia" w:ascii="宋体" w:hAnsi="宋体" w:eastAsia="宋体" w:cs="宋体"/>
          <w:b/>
          <w:bCs/>
          <w:sz w:val="24"/>
          <w:szCs w:val="24"/>
          <w:lang w:val="en-US" w:eastAsia="zh-CN"/>
        </w:rPr>
        <w:t>市域一号线</w:t>
      </w:r>
      <w:r>
        <w:rPr>
          <w:rFonts w:hint="eastAsia" w:ascii="宋体" w:hAnsi="宋体" w:eastAsia="宋体" w:cs="宋体"/>
          <w:b/>
          <w:bCs/>
          <w:sz w:val="24"/>
          <w:szCs w:val="24"/>
        </w:rPr>
        <w:t>复工</w:t>
      </w:r>
      <w:r>
        <w:rPr>
          <w:rFonts w:hint="eastAsia" w:ascii="宋体" w:hAnsi="宋体" w:eastAsia="宋体" w:cs="宋体"/>
          <w:b/>
          <w:bCs/>
          <w:sz w:val="24"/>
          <w:szCs w:val="24"/>
          <w:lang w:val="en-US" w:eastAsia="zh-CN"/>
        </w:rPr>
        <w:t>后首幅地墙浇筑完成</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由中亿丰建设集团股份有限公司承建的苏州市域一号线S1-TS-11标金融街站于2020年2月21日按计划如期复工，2月23日复工后首幅地下连续墙混凝土浇筑完成，该幅地墙同时也是苏州市域一号线2020年春节复工后完成的首幅地墙。S1-TS-11标金融街站复工以来，项目部根据批复的疫情防控方案要求严格落实，按照“同一地区、同一工种、每单元人数不超过10人”的办法，将作业人员按照红、橙、黄、蓝四色制作工作牌，划分小单元进行管理。以生活区、办公区和生产区为封闭活动区域点对点通勤，从住宿、就餐、如厕、洗浴等方面，实行居住分区、用餐分时、作业分单元管理。项目部</w:t>
      </w:r>
      <w:r>
        <w:rPr>
          <w:rFonts w:hint="eastAsia" w:ascii="宋体" w:hAnsi="宋体" w:eastAsia="宋体" w:cs="宋体"/>
          <w:sz w:val="24"/>
          <w:szCs w:val="24"/>
        </w:rPr>
        <w:t>一手抓疫情防控，一手抓复工</w:t>
      </w:r>
      <w:r>
        <w:rPr>
          <w:rFonts w:hint="eastAsia" w:ascii="宋体" w:hAnsi="宋体" w:eastAsia="宋体" w:cs="宋体"/>
          <w:sz w:val="24"/>
          <w:szCs w:val="24"/>
          <w:lang w:val="en-US" w:eastAsia="zh-CN"/>
        </w:rPr>
        <w:t>生</w:t>
      </w:r>
      <w:r>
        <w:rPr>
          <w:rFonts w:hint="eastAsia" w:ascii="宋体" w:hAnsi="宋体" w:eastAsia="宋体" w:cs="宋体"/>
          <w:sz w:val="24"/>
          <w:szCs w:val="24"/>
        </w:rPr>
        <w:t>产</w:t>
      </w:r>
      <w:r>
        <w:rPr>
          <w:rFonts w:hint="eastAsia" w:ascii="宋体" w:hAnsi="宋体" w:eastAsia="宋体" w:cs="宋体"/>
          <w:sz w:val="24"/>
          <w:szCs w:val="24"/>
          <w:lang w:eastAsia="zh-CN"/>
        </w:rPr>
        <w:t>，</w:t>
      </w:r>
      <w:r>
        <w:rPr>
          <w:rFonts w:hint="eastAsia" w:ascii="宋体" w:hAnsi="宋体" w:eastAsia="宋体" w:cs="宋体"/>
          <w:sz w:val="24"/>
          <w:szCs w:val="24"/>
        </w:rPr>
        <w:t>努力把疫情防控对地铁建设的影响降到最低</w:t>
      </w:r>
      <w:r>
        <w:rPr>
          <w:rFonts w:hint="eastAsia" w:ascii="宋体" w:hAnsi="宋体" w:eastAsia="宋体" w:cs="宋体"/>
          <w:sz w:val="24"/>
          <w:szCs w:val="24"/>
          <w:lang w:eastAsia="zh-CN"/>
        </w:rPr>
        <w:t>。（中亿丰集团</w:t>
      </w:r>
      <w:r>
        <w:rPr>
          <w:rFonts w:hint="eastAsia" w:ascii="宋体" w:hAnsi="宋体" w:eastAsia="宋体" w:cs="宋体"/>
          <w:sz w:val="24"/>
          <w:szCs w:val="24"/>
          <w:lang w:val="en-US" w:eastAsia="zh-CN"/>
        </w:rPr>
        <w:t xml:space="preserve"> 仇春虎、柏基巧</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宁靖盐公司</w:t>
      </w:r>
      <w:r>
        <w:rPr>
          <w:rFonts w:hint="eastAsia" w:ascii="宋体" w:hAnsi="宋体" w:eastAsia="宋体" w:cs="宋体"/>
          <w:b/>
          <w:bCs/>
          <w:sz w:val="24"/>
          <w:szCs w:val="24"/>
        </w:rPr>
        <w:t>“四支队伍”</w:t>
      </w:r>
      <w:r>
        <w:rPr>
          <w:rFonts w:hint="eastAsia" w:ascii="宋体" w:hAnsi="宋体" w:eastAsia="宋体" w:cs="宋体"/>
          <w:b/>
          <w:bCs/>
          <w:sz w:val="24"/>
          <w:szCs w:val="24"/>
          <w:lang w:eastAsia="zh-CN"/>
        </w:rPr>
        <w:t>筑牢阻击疫情的坚固防线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“信息员”坚守战位</w:t>
      </w:r>
      <w:r>
        <w:rPr>
          <w:rFonts w:hint="eastAsia" w:ascii="宋体" w:hAnsi="宋体" w:eastAsia="宋体" w:cs="宋体"/>
          <w:sz w:val="24"/>
          <w:szCs w:val="24"/>
          <w:lang w:eastAsia="zh-CN"/>
        </w:rPr>
        <w:t>筑防线</w:t>
      </w:r>
      <w:r>
        <w:rPr>
          <w:rFonts w:hint="eastAsia" w:ascii="宋体" w:hAnsi="宋体" w:eastAsia="宋体" w:cs="宋体"/>
          <w:sz w:val="24"/>
          <w:szCs w:val="24"/>
        </w:rPr>
        <w:t>，主动作为定人心。</w:t>
      </w:r>
      <w:r>
        <w:rPr>
          <w:rFonts w:hint="eastAsia" w:ascii="宋体" w:hAnsi="宋体" w:eastAsia="宋体" w:cs="宋体"/>
          <w:sz w:val="24"/>
          <w:szCs w:val="24"/>
          <w:lang w:eastAsia="zh-CN"/>
        </w:rPr>
        <w:t>公司党委</w:t>
      </w:r>
      <w:r>
        <w:rPr>
          <w:rFonts w:hint="eastAsia" w:ascii="宋体" w:hAnsi="宋体" w:eastAsia="宋体" w:cs="宋体"/>
          <w:sz w:val="24"/>
          <w:szCs w:val="24"/>
        </w:rPr>
        <w:t>第一时间</w:t>
      </w:r>
      <w:r>
        <w:rPr>
          <w:rFonts w:hint="eastAsia" w:ascii="宋体" w:hAnsi="宋体" w:eastAsia="宋体" w:cs="宋体"/>
          <w:sz w:val="24"/>
          <w:szCs w:val="24"/>
          <w:lang w:eastAsia="zh-CN"/>
        </w:rPr>
        <w:t>组织</w:t>
      </w:r>
      <w:r>
        <w:rPr>
          <w:rFonts w:hint="eastAsia" w:ascii="宋体" w:hAnsi="宋体" w:eastAsia="宋体" w:cs="宋体"/>
          <w:sz w:val="24"/>
          <w:szCs w:val="24"/>
        </w:rPr>
        <w:t>员工疫情防控情况</w:t>
      </w:r>
      <w:r>
        <w:rPr>
          <w:rFonts w:hint="eastAsia" w:ascii="宋体" w:hAnsi="宋体" w:eastAsia="宋体" w:cs="宋体"/>
          <w:sz w:val="24"/>
          <w:szCs w:val="24"/>
          <w:lang w:eastAsia="zh-CN"/>
        </w:rPr>
        <w:t>摸排</w:t>
      </w:r>
      <w:r>
        <w:rPr>
          <w:rFonts w:hint="eastAsia" w:ascii="宋体" w:hAnsi="宋体" w:eastAsia="宋体" w:cs="宋体"/>
          <w:sz w:val="24"/>
          <w:szCs w:val="24"/>
        </w:rPr>
        <w:t>，</w:t>
      </w:r>
      <w:r>
        <w:rPr>
          <w:rFonts w:hint="eastAsia" w:ascii="宋体" w:hAnsi="宋体" w:eastAsia="宋体" w:cs="宋体"/>
          <w:sz w:val="24"/>
          <w:szCs w:val="24"/>
          <w:lang w:eastAsia="zh-CN"/>
        </w:rPr>
        <w:t>掌握</w:t>
      </w:r>
      <w:r>
        <w:rPr>
          <w:rFonts w:hint="eastAsia" w:ascii="宋体" w:hAnsi="宋体" w:eastAsia="宋体" w:cs="宋体"/>
          <w:sz w:val="24"/>
          <w:szCs w:val="24"/>
        </w:rPr>
        <w:t>第一手信息</w:t>
      </w:r>
      <w:r>
        <w:rPr>
          <w:rFonts w:hint="eastAsia" w:ascii="宋体" w:hAnsi="宋体" w:eastAsia="宋体" w:cs="宋体"/>
          <w:sz w:val="24"/>
          <w:szCs w:val="24"/>
          <w:lang w:eastAsia="zh-CN"/>
        </w:rPr>
        <w:t>数据</w:t>
      </w:r>
      <w:r>
        <w:rPr>
          <w:rFonts w:hint="eastAsia" w:ascii="宋体" w:hAnsi="宋体" w:eastAsia="宋体" w:cs="宋体"/>
          <w:sz w:val="24"/>
          <w:szCs w:val="24"/>
        </w:rPr>
        <w:t>，切实做到</w:t>
      </w:r>
      <w:r>
        <w:rPr>
          <w:rFonts w:hint="eastAsia" w:ascii="宋体" w:hAnsi="宋体" w:eastAsia="宋体" w:cs="宋体"/>
          <w:sz w:val="24"/>
          <w:szCs w:val="24"/>
          <w:lang w:eastAsia="zh-CN"/>
        </w:rPr>
        <w:t>“日报告”“零报告”</w:t>
      </w:r>
      <w:r>
        <w:rPr>
          <w:rFonts w:hint="eastAsia" w:ascii="宋体" w:hAnsi="宋体" w:eastAsia="宋体" w:cs="宋体"/>
          <w:sz w:val="24"/>
          <w:szCs w:val="24"/>
        </w:rPr>
        <w:t>精准管理</w:t>
      </w:r>
      <w:r>
        <w:rPr>
          <w:rFonts w:hint="eastAsia" w:ascii="宋体" w:hAnsi="宋体" w:eastAsia="宋体" w:cs="宋体"/>
          <w:sz w:val="24"/>
          <w:szCs w:val="24"/>
          <w:lang w:eastAsia="zh-CN"/>
        </w:rPr>
        <w:t>；线上线下联动，</w:t>
      </w:r>
      <w:r>
        <w:rPr>
          <w:rFonts w:hint="eastAsia" w:ascii="宋体" w:hAnsi="宋体" w:eastAsia="宋体" w:cs="宋体"/>
          <w:sz w:val="24"/>
          <w:szCs w:val="24"/>
        </w:rPr>
        <w:t>及时做好</w:t>
      </w:r>
      <w:r>
        <w:rPr>
          <w:rFonts w:hint="eastAsia" w:ascii="宋体" w:hAnsi="宋体" w:eastAsia="宋体" w:cs="宋体"/>
          <w:sz w:val="24"/>
          <w:szCs w:val="24"/>
          <w:lang w:eastAsia="zh-CN"/>
        </w:rPr>
        <w:t>防疫</w:t>
      </w:r>
      <w:r>
        <w:rPr>
          <w:rFonts w:hint="eastAsia" w:ascii="宋体" w:hAnsi="宋体" w:eastAsia="宋体" w:cs="宋体"/>
          <w:sz w:val="24"/>
          <w:szCs w:val="24"/>
        </w:rPr>
        <w:t>知识</w:t>
      </w:r>
      <w:r>
        <w:rPr>
          <w:rFonts w:hint="eastAsia" w:ascii="宋体" w:hAnsi="宋体" w:eastAsia="宋体" w:cs="宋体"/>
          <w:sz w:val="24"/>
          <w:szCs w:val="24"/>
          <w:lang w:eastAsia="zh-CN"/>
        </w:rPr>
        <w:t>、政策教育、典型事迹全覆盖宣传，</w:t>
      </w:r>
      <w:r>
        <w:rPr>
          <w:rFonts w:hint="eastAsia" w:ascii="宋体" w:hAnsi="宋体" w:eastAsia="宋体" w:cs="宋体"/>
          <w:sz w:val="24"/>
          <w:szCs w:val="24"/>
          <w:lang w:val="en-US" w:eastAsia="zh-CN"/>
        </w:rPr>
        <w:t>定期组织</w:t>
      </w:r>
      <w:r>
        <w:rPr>
          <w:rFonts w:hint="eastAsia" w:ascii="宋体" w:hAnsi="宋体" w:eastAsia="宋体" w:cs="宋体"/>
          <w:sz w:val="24"/>
          <w:szCs w:val="24"/>
        </w:rPr>
        <w:t>疫情信息发布和舆情引导，</w:t>
      </w:r>
      <w:r>
        <w:rPr>
          <w:rFonts w:hint="eastAsia" w:ascii="宋体" w:hAnsi="宋体" w:eastAsia="宋体" w:cs="宋体"/>
          <w:sz w:val="24"/>
          <w:szCs w:val="24"/>
          <w:lang w:val="en-US" w:eastAsia="zh-CN"/>
        </w:rPr>
        <w:t>以</w:t>
      </w:r>
      <w:r>
        <w:rPr>
          <w:rFonts w:hint="eastAsia" w:ascii="宋体" w:hAnsi="宋体" w:eastAsia="宋体" w:cs="宋体"/>
          <w:sz w:val="24"/>
          <w:szCs w:val="24"/>
        </w:rPr>
        <w:t>权威信息及时回应</w:t>
      </w:r>
      <w:r>
        <w:rPr>
          <w:rFonts w:hint="eastAsia" w:ascii="宋体" w:hAnsi="宋体" w:eastAsia="宋体" w:cs="宋体"/>
          <w:sz w:val="24"/>
          <w:szCs w:val="24"/>
          <w:lang w:eastAsia="zh-CN"/>
        </w:rPr>
        <w:t>职工</w:t>
      </w:r>
      <w:r>
        <w:rPr>
          <w:rFonts w:hint="eastAsia" w:ascii="宋体" w:hAnsi="宋体" w:eastAsia="宋体" w:cs="宋体"/>
          <w:sz w:val="24"/>
          <w:szCs w:val="24"/>
        </w:rPr>
        <w:t>关切，用迅速、透明、准确的信息消除恐慌情绪</w:t>
      </w:r>
      <w:r>
        <w:rPr>
          <w:rFonts w:hint="eastAsia" w:ascii="宋体" w:hAnsi="宋体" w:eastAsia="宋体" w:cs="宋体"/>
          <w:sz w:val="24"/>
          <w:szCs w:val="24"/>
          <w:lang w:eastAsia="zh-CN"/>
        </w:rPr>
        <w:t>，</w:t>
      </w:r>
      <w:r>
        <w:rPr>
          <w:rFonts w:hint="eastAsia" w:ascii="宋体" w:hAnsi="宋体" w:eastAsia="宋体" w:cs="宋体"/>
          <w:sz w:val="24"/>
          <w:szCs w:val="24"/>
        </w:rPr>
        <w:t>引导广大</w:t>
      </w:r>
      <w:r>
        <w:rPr>
          <w:rFonts w:hint="eastAsia" w:ascii="宋体" w:hAnsi="宋体" w:eastAsia="宋体" w:cs="宋体"/>
          <w:sz w:val="24"/>
          <w:szCs w:val="24"/>
          <w:lang w:eastAsia="zh-CN"/>
        </w:rPr>
        <w:t>职工</w:t>
      </w:r>
      <w:r>
        <w:rPr>
          <w:rFonts w:hint="eastAsia" w:ascii="宋体" w:hAnsi="宋体" w:eastAsia="宋体" w:cs="宋体"/>
          <w:sz w:val="24"/>
          <w:szCs w:val="24"/>
        </w:rPr>
        <w:t>科学应对、有序防范。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“先锋队”冲锋陷阵</w:t>
      </w:r>
      <w:r>
        <w:rPr>
          <w:rFonts w:hint="eastAsia" w:ascii="宋体" w:hAnsi="宋体" w:eastAsia="宋体" w:cs="宋体"/>
          <w:sz w:val="24"/>
          <w:szCs w:val="24"/>
          <w:lang w:eastAsia="zh-CN"/>
        </w:rPr>
        <w:t>干在先</w:t>
      </w:r>
      <w:r>
        <w:rPr>
          <w:rFonts w:hint="eastAsia" w:ascii="宋体" w:hAnsi="宋体" w:eastAsia="宋体" w:cs="宋体"/>
          <w:sz w:val="24"/>
          <w:szCs w:val="24"/>
        </w:rPr>
        <w:t>，模范表率作引领。</w:t>
      </w:r>
      <w:r>
        <w:rPr>
          <w:rFonts w:hint="eastAsia" w:ascii="宋体" w:hAnsi="宋体" w:eastAsia="宋体" w:cs="宋体"/>
          <w:sz w:val="24"/>
          <w:szCs w:val="24"/>
          <w:lang w:eastAsia="zh-CN"/>
        </w:rPr>
        <w:t>组织37支“红思·路”党员突击队、青年突击队和志愿者服务队，开展“党旗飘在一线、堡垒筑在一线、党员冲在一线”突击行动，</w:t>
      </w:r>
      <w:r>
        <w:rPr>
          <w:rFonts w:hint="eastAsia" w:ascii="宋体" w:hAnsi="宋体" w:eastAsia="宋体" w:cs="宋体"/>
          <w:sz w:val="24"/>
          <w:szCs w:val="24"/>
          <w:lang w:val="en-US" w:eastAsia="zh-CN"/>
        </w:rPr>
        <w:t>把先锋作用</w:t>
      </w:r>
      <w:r>
        <w:rPr>
          <w:rFonts w:hint="eastAsia" w:ascii="宋体" w:hAnsi="宋体" w:eastAsia="宋体" w:cs="宋体"/>
          <w:sz w:val="24"/>
          <w:szCs w:val="24"/>
          <w:lang w:eastAsia="zh-CN"/>
        </w:rPr>
        <w:t>发挥到疫情防控最前沿。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“主力军”奋勇</w:t>
      </w:r>
      <w:r>
        <w:rPr>
          <w:rFonts w:hint="eastAsia" w:ascii="宋体" w:hAnsi="宋体" w:eastAsia="宋体" w:cs="宋体"/>
          <w:sz w:val="24"/>
          <w:szCs w:val="24"/>
          <w:lang w:eastAsia="zh-CN"/>
        </w:rPr>
        <w:t>向前保畅通</w:t>
      </w:r>
      <w:r>
        <w:rPr>
          <w:rFonts w:hint="eastAsia" w:ascii="宋体" w:hAnsi="宋体" w:eastAsia="宋体" w:cs="宋体"/>
          <w:sz w:val="24"/>
          <w:szCs w:val="24"/>
        </w:rPr>
        <w:t>，履职尽责显担当。</w:t>
      </w: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处</w:t>
      </w:r>
      <w:r>
        <w:rPr>
          <w:rFonts w:hint="eastAsia" w:ascii="宋体" w:hAnsi="宋体" w:eastAsia="宋体" w:cs="宋体"/>
          <w:sz w:val="24"/>
          <w:szCs w:val="24"/>
        </w:rPr>
        <w:t>疫情检测点，</w:t>
      </w:r>
      <w:r>
        <w:rPr>
          <w:rFonts w:hint="eastAsia" w:ascii="宋体" w:hAnsi="宋体" w:eastAsia="宋体" w:cs="宋体"/>
          <w:sz w:val="24"/>
          <w:szCs w:val="24"/>
          <w:lang w:eastAsia="zh-CN"/>
        </w:rPr>
        <w:t>各站区</w:t>
      </w:r>
      <w:r>
        <w:rPr>
          <w:rFonts w:hint="eastAsia" w:ascii="宋体" w:hAnsi="宋体" w:eastAsia="宋体" w:cs="宋体"/>
          <w:sz w:val="24"/>
          <w:szCs w:val="24"/>
        </w:rPr>
        <w:t>严格</w:t>
      </w:r>
      <w:r>
        <w:rPr>
          <w:rFonts w:hint="eastAsia" w:ascii="宋体" w:hAnsi="宋体" w:eastAsia="宋体" w:cs="宋体"/>
          <w:sz w:val="24"/>
          <w:szCs w:val="24"/>
          <w:lang w:eastAsia="zh-CN"/>
        </w:rPr>
        <w:t>落实措施</w:t>
      </w:r>
      <w:r>
        <w:rPr>
          <w:rFonts w:hint="eastAsia" w:ascii="宋体" w:hAnsi="宋体" w:eastAsia="宋体" w:cs="宋体"/>
          <w:sz w:val="24"/>
          <w:szCs w:val="24"/>
        </w:rPr>
        <w:t>，有效疏导交通，配合疫情查控，加快检测速度，</w:t>
      </w:r>
      <w:r>
        <w:rPr>
          <w:rFonts w:hint="eastAsia" w:ascii="宋体" w:hAnsi="宋体" w:eastAsia="宋体" w:cs="宋体"/>
          <w:sz w:val="24"/>
          <w:szCs w:val="24"/>
          <w:lang w:eastAsia="zh-CN"/>
        </w:rPr>
        <w:t>协助地方防疫部门</w:t>
      </w:r>
      <w:r>
        <w:rPr>
          <w:rFonts w:hint="eastAsia" w:ascii="宋体" w:hAnsi="宋体" w:eastAsia="宋体" w:cs="宋体"/>
          <w:sz w:val="24"/>
          <w:szCs w:val="24"/>
        </w:rPr>
        <w:t>对往来车辆和人员</w:t>
      </w:r>
      <w:r>
        <w:rPr>
          <w:rFonts w:hint="eastAsia" w:ascii="宋体" w:hAnsi="宋体" w:eastAsia="宋体" w:cs="宋体"/>
          <w:sz w:val="24"/>
          <w:szCs w:val="24"/>
          <w:lang w:eastAsia="zh-CN"/>
        </w:rPr>
        <w:t>进行</w:t>
      </w:r>
      <w:r>
        <w:rPr>
          <w:rFonts w:hint="eastAsia" w:ascii="宋体" w:hAnsi="宋体" w:eastAsia="宋体" w:cs="宋体"/>
          <w:sz w:val="24"/>
          <w:szCs w:val="24"/>
        </w:rPr>
        <w:t>严密排查、详细登记、逐人测量体温，全力以赴消除潜在传播风险，在平凡的岗位上</w:t>
      </w:r>
      <w:r>
        <w:rPr>
          <w:rFonts w:hint="eastAsia" w:ascii="宋体" w:hAnsi="宋体" w:eastAsia="宋体" w:cs="宋体"/>
          <w:sz w:val="24"/>
          <w:szCs w:val="24"/>
          <w:lang w:eastAsia="zh-CN"/>
        </w:rPr>
        <w:t>亮出最美的风景</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“后勤部”各司其职</w:t>
      </w:r>
      <w:r>
        <w:rPr>
          <w:rFonts w:hint="eastAsia" w:ascii="宋体" w:hAnsi="宋体" w:eastAsia="宋体" w:cs="宋体"/>
          <w:sz w:val="24"/>
          <w:szCs w:val="24"/>
          <w:lang w:eastAsia="zh-CN"/>
        </w:rPr>
        <w:t>勤联动</w:t>
      </w:r>
      <w:r>
        <w:rPr>
          <w:rFonts w:hint="eastAsia" w:ascii="宋体" w:hAnsi="宋体" w:eastAsia="宋体" w:cs="宋体"/>
          <w:sz w:val="24"/>
          <w:szCs w:val="24"/>
        </w:rPr>
        <w:t>，凝聚合力</w:t>
      </w:r>
      <w:r>
        <w:rPr>
          <w:rFonts w:hint="eastAsia" w:ascii="宋体" w:hAnsi="宋体" w:eastAsia="宋体" w:cs="宋体"/>
          <w:sz w:val="24"/>
          <w:szCs w:val="24"/>
          <w:lang w:eastAsia="zh-CN"/>
        </w:rPr>
        <w:t>强</w:t>
      </w:r>
      <w:r>
        <w:rPr>
          <w:rFonts w:hint="eastAsia" w:ascii="宋体" w:hAnsi="宋体" w:eastAsia="宋体" w:cs="宋体"/>
          <w:sz w:val="24"/>
          <w:szCs w:val="24"/>
        </w:rPr>
        <w:t>保障。</w:t>
      </w:r>
      <w:r>
        <w:rPr>
          <w:rFonts w:hint="eastAsia" w:ascii="宋体" w:hAnsi="宋体" w:eastAsia="宋体" w:cs="宋体"/>
          <w:sz w:val="24"/>
          <w:szCs w:val="24"/>
          <w:lang w:val="en-US" w:eastAsia="zh-CN"/>
        </w:rPr>
        <w:t>累计</w:t>
      </w:r>
      <w:r>
        <w:rPr>
          <w:rFonts w:hint="eastAsia" w:ascii="宋体" w:hAnsi="宋体" w:eastAsia="宋体" w:cs="宋体"/>
          <w:sz w:val="24"/>
          <w:szCs w:val="24"/>
          <w:lang w:eastAsia="zh-CN"/>
        </w:rPr>
        <w:t>配发75%浓度的酒精966升，消毒液1517升，免洗洗手液1915瓶，KN95口罩1000只，一次性口罩37967只，一次性手套20052副，体温计51只，护目镜880只</w:t>
      </w:r>
      <w:r>
        <w:rPr>
          <w:rFonts w:hint="eastAsia" w:ascii="宋体" w:hAnsi="宋体" w:eastAsia="宋体" w:cs="宋体"/>
          <w:sz w:val="24"/>
          <w:szCs w:val="24"/>
        </w:rPr>
        <w:t>；</w:t>
      </w:r>
      <w:r>
        <w:rPr>
          <w:rFonts w:hint="eastAsia" w:ascii="宋体" w:hAnsi="宋体" w:eastAsia="宋体" w:cs="宋体"/>
          <w:sz w:val="24"/>
          <w:szCs w:val="24"/>
          <w:lang w:eastAsia="zh-CN"/>
        </w:rPr>
        <w:t>制定防疫和养护</w:t>
      </w:r>
      <w:r>
        <w:rPr>
          <w:rFonts w:hint="eastAsia" w:ascii="宋体" w:hAnsi="宋体" w:eastAsia="宋体" w:cs="宋体"/>
          <w:sz w:val="24"/>
          <w:szCs w:val="24"/>
          <w:lang w:val="en-US" w:eastAsia="zh-CN"/>
        </w:rPr>
        <w:t>双值班制度，坚持</w:t>
      </w:r>
      <w:r>
        <w:rPr>
          <w:rFonts w:hint="eastAsia" w:ascii="宋体" w:hAnsi="宋体" w:eastAsia="宋体" w:cs="宋体"/>
          <w:sz w:val="24"/>
          <w:szCs w:val="24"/>
          <w:lang w:eastAsia="zh-CN"/>
        </w:rPr>
        <w:t>移动保洁每日到位、交通事故配合处置，出动</w:t>
      </w:r>
      <w:r>
        <w:rPr>
          <w:rFonts w:hint="eastAsia" w:ascii="宋体" w:hAnsi="宋体" w:eastAsia="宋体" w:cs="宋体"/>
          <w:sz w:val="24"/>
          <w:szCs w:val="24"/>
          <w:lang w:val="en-US" w:eastAsia="zh-CN"/>
        </w:rPr>
        <w:t>106车次，清理垃圾115处；及时配发防寒棉皮鞋978双。（宁靖盐公司 高俊月）</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现代路桥吹响养护复工集结号</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江苏</w:t>
      </w:r>
      <w:r>
        <w:rPr>
          <w:rFonts w:hint="eastAsia" w:ascii="宋体" w:hAnsi="宋体" w:eastAsia="宋体" w:cs="宋体"/>
          <w:sz w:val="24"/>
          <w:szCs w:val="24"/>
        </w:rPr>
        <w:t>现代路桥公司坚持疫情防控和复工复产“两手抓、两手硬、两不误”，主动作为，多措并举，奋力吹响集结号，全面开启养护复工生产新征程</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月2日，现代路桥公司道养处承担的沪宁高速公路沥青路面大中修养护工程宁镇段顺利开工，开启了2020年度路面养护施工的大幕。该项目工期62天、产值约3200万元，道养处投入了56人、44台各类大型养护机械设备。2月27日，现代路桥养护设计所取得了养护设计开门红。其牵头主导的“江苏交控ETC门架安全设施防护工程设计方案”通过专家评审，并得到江苏交控领导认可。该项目EPC产值2亿元，分两年实施。现代路桥公司自主研发护栏产品，并进行相关路段的试点和实施。2月以来，该所已先后完成了6个设计项目，EPC产值约4.9亿元。（现代路桥 周岩 武和平 吴冰洋）</w:t>
      </w: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镇江江天集团工会组织防疫复工劳动竞赛</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3月1日,</w:t>
      </w:r>
      <w:r>
        <w:rPr>
          <w:rFonts w:hint="eastAsia" w:ascii="宋体" w:hAnsi="宋体" w:eastAsia="宋体" w:cs="宋体"/>
          <w:sz w:val="24"/>
          <w:szCs w:val="24"/>
          <w:lang w:eastAsia="zh-CN"/>
        </w:rPr>
        <w:t>镇江江天</w:t>
      </w:r>
      <w:r>
        <w:rPr>
          <w:rFonts w:hint="eastAsia" w:ascii="宋体" w:hAnsi="宋体" w:eastAsia="宋体" w:cs="宋体"/>
          <w:sz w:val="24"/>
          <w:szCs w:val="24"/>
        </w:rPr>
        <w:t>集团公司工会组织开展以“赛责任担当，实现疫情受控；赛遵章守纪，实现安全生产；赛团结协作，实现有效保障”为内容的 “三赛三实现”防疫复工劳动竞赛活动。集团公司工会要求各分工会要充分挖掘防疫复工期间的先进典型事迹，通过《镇汽简报》及新闻媒体进行宣传，竞赛将评选出10个先进集体，若干个“抗疫巾帼”“抗疫先锋”等先进个人。</w:t>
      </w:r>
      <w:r>
        <w:rPr>
          <w:rFonts w:hint="eastAsia" w:ascii="宋体" w:hAnsi="宋体" w:eastAsia="宋体" w:cs="宋体"/>
          <w:sz w:val="24"/>
          <w:szCs w:val="24"/>
          <w:lang w:eastAsia="zh-CN"/>
        </w:rPr>
        <w:t>（镇江江天集团</w:t>
      </w:r>
      <w:r>
        <w:rPr>
          <w:rFonts w:hint="eastAsia" w:ascii="宋体" w:hAnsi="宋体" w:eastAsia="宋体" w:cs="宋体"/>
          <w:sz w:val="24"/>
          <w:szCs w:val="24"/>
          <w:lang w:val="en-US" w:eastAsia="zh-CN"/>
        </w:rPr>
        <w:t xml:space="preserve"> 周瑾</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苏交科研发推行《</w:t>
      </w:r>
      <w:r>
        <w:rPr>
          <w:rFonts w:hint="eastAsia" w:ascii="宋体" w:hAnsi="宋体" w:eastAsia="宋体" w:cs="宋体"/>
          <w:b/>
          <w:bCs/>
          <w:sz w:val="24"/>
          <w:szCs w:val="24"/>
        </w:rPr>
        <w:t>人员管理系统（项目复工疫情防控版）</w:t>
      </w:r>
      <w:r>
        <w:rPr>
          <w:rFonts w:hint="eastAsia" w:ascii="宋体" w:hAnsi="宋体" w:eastAsia="宋体" w:cs="宋体"/>
          <w:b/>
          <w:bCs/>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val="0"/>
          <w:sz w:val="24"/>
          <w:szCs w:val="24"/>
        </w:rPr>
        <w:t>为保障建设工程复工工作的有序推进，有效防控新型冠状病毒感染的肺炎疫情，落实各项工程施工安全生产条件，确保复工安全稳定，苏交科集团紧急召集研发、技术骨干，针对工地复工后的疫情防控管理工作提出了一套信息化解决方案，并正式上线“苏交科人员管理系统（项目复工疫情防控版）”，为在建工程项目的防疫工作保驾护航。苏交科人员管理系统（项目复工疫情防控版）具有综合展示、信息共享、智能统计分析、测温精度高、使用便捷等优势，支持电脑、手机登录，能够有效地帮助管理人员管控工地人员身体健康状况。该系统从人员进场后的身份确认、健康状况实时跟踪以及工作区域封闭管理等方面实现全面信息化管理，有效地杜绝了防控管理工作上的疏忽和漏洞，线上线下随时掌控人员的健康状况，以保障工地高效率、高质量、低风险的生产工作。</w:t>
      </w:r>
      <w:r>
        <w:rPr>
          <w:rFonts w:hint="eastAsia" w:ascii="宋体" w:hAnsi="宋体" w:eastAsia="宋体" w:cs="宋体"/>
          <w:b w:val="0"/>
          <w:bCs w:val="0"/>
          <w:sz w:val="24"/>
          <w:szCs w:val="24"/>
          <w:lang w:eastAsia="zh-CN"/>
        </w:rPr>
        <w:t>（苏交科集团</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邬冰</w:t>
      </w:r>
      <w:r>
        <w:rPr>
          <w:rFonts w:hint="eastAsia" w:ascii="宋体" w:hAnsi="宋体" w:eastAsia="宋体" w:cs="宋体"/>
          <w:b w:val="0"/>
          <w:bCs w:val="0"/>
          <w:sz w:val="24"/>
          <w:szCs w:val="24"/>
          <w:lang w:eastAsia="zh-CN"/>
        </w:rPr>
        <w:t>、陆妍）</w:t>
      </w:r>
      <w:r>
        <w:rPr>
          <w:rFonts w:hint="eastAsia" w:ascii="宋体" w:hAnsi="宋体" w:eastAsia="宋体" w:cs="宋体"/>
          <w:sz w:val="24"/>
          <w:szCs w:val="24"/>
        </w:rPr>
        <w:t> </w:t>
      </w:r>
    </w:p>
    <w:p>
      <w:pPr>
        <w:spacing w:line="360" w:lineRule="auto"/>
        <w:ind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南京公交集团有个“</w:t>
      </w:r>
      <w:r>
        <w:rPr>
          <w:rFonts w:hint="eastAsia" w:ascii="宋体" w:hAnsi="宋体" w:eastAsia="宋体" w:cs="宋体"/>
          <w:b/>
          <w:bCs/>
          <w:sz w:val="24"/>
          <w:szCs w:val="24"/>
        </w:rPr>
        <w:t>为爱献血共抗疫情</w:t>
      </w:r>
      <w:r>
        <w:rPr>
          <w:rFonts w:hint="eastAsia" w:ascii="宋体" w:hAnsi="宋体" w:eastAsia="宋体" w:cs="宋体"/>
          <w:b/>
          <w:bCs/>
          <w:sz w:val="24"/>
          <w:szCs w:val="24"/>
          <w:lang w:eastAsia="zh-CN"/>
        </w:rPr>
        <w:t>”群体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抗击新冠肺炎疫情时期，南京公交有这样一个群体，他们积极参与义务献血，用浓浓爱心支援抗击疫情工作。他们用勇敢与无畏，书写着抗击疫情路上最美的逆行篇章。</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她叫董玉凤。是六合客运公司的收银员。她像一株香气四溢的茉莉，用行动、用爱心在防疫工作中温暖着大家。疫情发生以来，热心公益的董玉凤一直关注着新闻信息，当她听说血库告急，便主动献血。董玉凤说：“我能在关键时候出一份力，很有意义。”董玉凤是一位很有爱心的人，她坚持去社区做爱心义工已经16年了，并且从2008年开始连续献血</w:t>
      </w:r>
      <w:r>
        <w:rPr>
          <w:rFonts w:hint="eastAsia" w:ascii="宋体" w:hAnsi="宋体" w:eastAsia="宋体" w:cs="宋体"/>
          <w:sz w:val="24"/>
          <w:szCs w:val="24"/>
          <w:lang w:val="en-US" w:eastAsia="zh-CN"/>
        </w:rPr>
        <w:t>10</w:t>
      </w:r>
      <w:r>
        <w:rPr>
          <w:rFonts w:hint="eastAsia" w:ascii="宋体" w:hAnsi="宋体" w:eastAsia="宋体" w:cs="宋体"/>
          <w:sz w:val="24"/>
          <w:szCs w:val="24"/>
        </w:rPr>
        <w:t>余年从未间断，已累计献血超过6000</w:t>
      </w:r>
      <w:r>
        <w:rPr>
          <w:rFonts w:hint="eastAsia" w:ascii="宋体" w:hAnsi="宋体" w:eastAsia="宋体" w:cs="宋体"/>
          <w:sz w:val="24"/>
          <w:szCs w:val="24"/>
          <w:lang w:eastAsia="zh-CN"/>
        </w:rPr>
        <w:t>毫升</w:t>
      </w:r>
      <w:r>
        <w:rPr>
          <w:rFonts w:hint="eastAsia" w:ascii="宋体" w:hAnsi="宋体" w:eastAsia="宋体" w:cs="宋体"/>
          <w:sz w:val="24"/>
          <w:szCs w:val="24"/>
        </w:rPr>
        <w:t>。董玉凤还填写了《中华骨髓库造血干细胞志愿捐献者同意书》，是一名造血干细胞志愿捐献者。</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他叫施义松。第一客运公司D21路驾驶员，中共党员，南京市劳动模范。得知南京市血液中心血库告急，他于2月27日一早，赶到江苏省血液中心献血400毫升。献完血，稍作休息后，施义松又前往南京市慈善总会，捐款1000元支持疫情防控工作。</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他叫毛金。扬子公交D7路驾驶员。他说:“在抗击疫情的战斗中，很多医护人员都冲在了最前线，作为一名刚刚加入党组织的新成员，我虽然不能上一线，但我有这个责任和义务用献血来为抗击疫情尽自己的一份绵薄之力。”2月27日上午，他一大早赶到位于浦口区金浦广场献血车，撸起袖子，献血400</w:t>
      </w:r>
      <w:r>
        <w:rPr>
          <w:rFonts w:hint="eastAsia" w:ascii="宋体" w:hAnsi="宋体" w:eastAsia="宋体" w:cs="宋体"/>
          <w:sz w:val="24"/>
          <w:szCs w:val="24"/>
          <w:lang w:eastAsia="zh-CN"/>
        </w:rPr>
        <w:t>毫升</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他叫马吉勇。南京公交集团浦口客运公司汽车五队613路驾驶员。2月16日，他和朋友驱车30公里，前往位于南京市鼓楼区紫竹林3号，南京红十字血液中心无偿献出了2个单位的血液。自疫情发生以来，马师傅了解到受疫情的影响，各类临床用血紧张，于是马师傅2月16日和朋友一同前往南京红十字血液中心献出了2个单位的成分血。自2009年7月第一次的无偿献血至今，马师傅已无偿献出全血5400毫升、成分血6个单位。对于自己多年来的无偿献血，马师傅表示这已是自己的一个习惯了，能在抗击疫情这个特殊时期献出自己的一份力量是件特别有意义的事情。</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他叫王强。是公交驾校的教练员。2月24日下午，他走进江苏省血液中心麒麟献血点，捐献了400</w:t>
      </w:r>
      <w:r>
        <w:rPr>
          <w:rFonts w:hint="eastAsia" w:ascii="宋体" w:hAnsi="宋体" w:eastAsia="宋体" w:cs="宋体"/>
          <w:sz w:val="24"/>
          <w:szCs w:val="24"/>
          <w:lang w:eastAsia="zh-CN"/>
        </w:rPr>
        <w:t>毫升</w:t>
      </w:r>
      <w:r>
        <w:rPr>
          <w:rFonts w:hint="eastAsia" w:ascii="宋体" w:hAnsi="宋体" w:eastAsia="宋体" w:cs="宋体"/>
          <w:sz w:val="24"/>
          <w:szCs w:val="24"/>
        </w:rPr>
        <w:t>全血，用自己的行动为战“疫”出力。献血中心的工作人员对王强并不陌生，因为这已经不是他第一次来这里献血了，从1999年开始，王强就连续献血</w:t>
      </w:r>
      <w:r>
        <w:rPr>
          <w:rFonts w:hint="eastAsia" w:ascii="宋体" w:hAnsi="宋体" w:eastAsia="宋体" w:cs="宋体"/>
          <w:sz w:val="24"/>
          <w:szCs w:val="24"/>
          <w:lang w:val="en-US" w:eastAsia="zh-CN"/>
        </w:rPr>
        <w:t>20</w:t>
      </w:r>
      <w:r>
        <w:rPr>
          <w:rFonts w:hint="eastAsia" w:ascii="宋体" w:hAnsi="宋体" w:eastAsia="宋体" w:cs="宋体"/>
          <w:sz w:val="24"/>
          <w:szCs w:val="24"/>
        </w:rPr>
        <w:t>余年，累计献血4800毫升。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他叫</w:t>
      </w:r>
      <w:r>
        <w:rPr>
          <w:rFonts w:hint="eastAsia" w:ascii="宋体" w:hAnsi="宋体" w:eastAsia="宋体" w:cs="宋体"/>
          <w:sz w:val="24"/>
          <w:szCs w:val="24"/>
        </w:rPr>
        <w:t>王志强</w:t>
      </w:r>
      <w:r>
        <w:rPr>
          <w:rFonts w:hint="eastAsia" w:ascii="宋体" w:hAnsi="宋体" w:eastAsia="宋体" w:cs="宋体"/>
          <w:sz w:val="24"/>
          <w:szCs w:val="24"/>
          <w:lang w:eastAsia="zh-CN"/>
        </w:rPr>
        <w:t>。</w:t>
      </w:r>
      <w:r>
        <w:rPr>
          <w:rFonts w:hint="eastAsia" w:ascii="宋体" w:hAnsi="宋体" w:eastAsia="宋体" w:cs="宋体"/>
          <w:sz w:val="24"/>
          <w:szCs w:val="24"/>
        </w:rPr>
        <w:t>3月9号，南京公交集团第四客运公司双桥门站点收到一张来自江苏省血液中心的感谢状，特此感谢301路的驾驶员王志强同志。王志强路过琵琶巷时，看到流动献血车上张贴着“部分血型血液紧缺”的告示</w:t>
      </w:r>
      <w:r>
        <w:rPr>
          <w:rFonts w:hint="eastAsia" w:ascii="宋体" w:hAnsi="宋体" w:eastAsia="宋体" w:cs="宋体"/>
          <w:sz w:val="24"/>
          <w:szCs w:val="24"/>
          <w:lang w:eastAsia="zh-CN"/>
        </w:rPr>
        <w:t>，</w:t>
      </w:r>
      <w:r>
        <w:rPr>
          <w:rFonts w:hint="eastAsia" w:ascii="宋体" w:hAnsi="宋体" w:eastAsia="宋体" w:cs="宋体"/>
          <w:sz w:val="24"/>
          <w:szCs w:val="24"/>
        </w:rPr>
        <w:t>果断走进采血车，无偿捐献400</w:t>
      </w:r>
      <w:r>
        <w:rPr>
          <w:rFonts w:hint="eastAsia" w:ascii="宋体" w:hAnsi="宋体" w:eastAsia="宋体" w:cs="宋体"/>
          <w:sz w:val="24"/>
          <w:szCs w:val="24"/>
          <w:lang w:eastAsia="zh-CN"/>
        </w:rPr>
        <w:t>毫升</w:t>
      </w:r>
      <w:r>
        <w:rPr>
          <w:rFonts w:hint="eastAsia" w:ascii="宋体" w:hAnsi="宋体" w:eastAsia="宋体" w:cs="宋体"/>
          <w:sz w:val="24"/>
          <w:szCs w:val="24"/>
        </w:rPr>
        <w:t>的血液。王志强虽然才26岁，但献血已经有7年了。他说“我是O型万能血，我去不了疫情一线支援，但我愿意为抗击疫情、拯救生命贡献自己的一份力量。”</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还有他们，六合客运公司“黄久超劳模工作室”成员。得知南京红十字血液中心血库血源紧缺，2月24日上午，黄久超带领5位团队成员无偿献血，共计献血1700毫升。他们以义务献血的实际行动关爱守护生命，尽微薄之力助力打赢新型冠状肺炎病毒疫情政坚战。</w:t>
      </w:r>
      <w:r>
        <w:rPr>
          <w:rFonts w:hint="eastAsia" w:ascii="宋体" w:hAnsi="宋体" w:eastAsia="宋体" w:cs="宋体"/>
          <w:sz w:val="24"/>
          <w:szCs w:val="24"/>
          <w:lang w:eastAsia="zh-CN"/>
        </w:rPr>
        <w:t>（南京公交集团</w:t>
      </w:r>
      <w:r>
        <w:rPr>
          <w:rFonts w:hint="eastAsia" w:ascii="宋体" w:hAnsi="宋体" w:eastAsia="宋体" w:cs="宋体"/>
          <w:sz w:val="24"/>
          <w:szCs w:val="24"/>
          <w:lang w:val="en-US" w:eastAsia="zh-CN"/>
        </w:rPr>
        <w:t xml:space="preserve"> 卜照雪</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各单位获奖及先进个人信息选编</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▲东部机场集团</w:t>
      </w:r>
      <w:r>
        <w:rPr>
          <w:rFonts w:hint="eastAsia" w:ascii="宋体" w:hAnsi="宋体" w:eastAsia="宋体" w:cs="宋体"/>
          <w:sz w:val="24"/>
          <w:szCs w:val="24"/>
        </w:rPr>
        <w:t>南京禄口国际机场获颁国际机场协会2019年度服务质量四项大奖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2020年</w:t>
      </w:r>
      <w:r>
        <w:rPr>
          <w:rFonts w:hint="eastAsia" w:ascii="宋体" w:hAnsi="宋体" w:eastAsia="宋体" w:cs="宋体"/>
          <w:sz w:val="24"/>
          <w:szCs w:val="24"/>
        </w:rPr>
        <w:t>3月9日，国际机场协会（Airport Council International，简称“ACI”）公布2019年度全球机场服务质量（ASQ）奖项获奖名单，南京禄口国际机场凭借卓越客户体验，揽获2019年度亚太区旅客吞吐量2500万至4000万级机场服务质量四大奖项。最高奖项：“最佳机场奖”</w:t>
      </w:r>
      <w:r>
        <w:rPr>
          <w:rFonts w:hint="eastAsia" w:ascii="宋体" w:hAnsi="宋体" w:eastAsia="宋体" w:cs="宋体"/>
          <w:sz w:val="24"/>
          <w:szCs w:val="24"/>
          <w:lang w:eastAsia="zh-CN"/>
        </w:rPr>
        <w:t>。</w:t>
      </w:r>
      <w:r>
        <w:rPr>
          <w:rFonts w:hint="eastAsia" w:ascii="宋体" w:hAnsi="宋体" w:eastAsia="宋体" w:cs="宋体"/>
          <w:sz w:val="24"/>
          <w:szCs w:val="24"/>
        </w:rPr>
        <w:t>三个单项奖：“最佳机场环境及氛围奖”</w:t>
      </w:r>
      <w:r>
        <w:rPr>
          <w:rFonts w:hint="eastAsia" w:ascii="宋体" w:hAnsi="宋体" w:eastAsia="宋体" w:cs="宋体"/>
          <w:sz w:val="24"/>
          <w:szCs w:val="24"/>
          <w:lang w:eastAsia="zh-CN"/>
        </w:rPr>
        <w:t>、</w:t>
      </w:r>
      <w:r>
        <w:rPr>
          <w:rFonts w:hint="eastAsia" w:ascii="宋体" w:hAnsi="宋体" w:eastAsia="宋体" w:cs="宋体"/>
          <w:sz w:val="24"/>
          <w:szCs w:val="24"/>
        </w:rPr>
        <w:t>“最佳机场旅客服务奖”</w:t>
      </w:r>
      <w:r>
        <w:rPr>
          <w:rFonts w:hint="eastAsia" w:ascii="宋体" w:hAnsi="宋体" w:eastAsia="宋体" w:cs="宋体"/>
          <w:sz w:val="24"/>
          <w:szCs w:val="24"/>
          <w:lang w:eastAsia="zh-CN"/>
        </w:rPr>
        <w:t>、</w:t>
      </w:r>
      <w:r>
        <w:rPr>
          <w:rFonts w:hint="eastAsia" w:ascii="宋体" w:hAnsi="宋体" w:eastAsia="宋体" w:cs="宋体"/>
          <w:sz w:val="24"/>
          <w:szCs w:val="24"/>
        </w:rPr>
        <w:t>“最佳机场设施和便利性奖”</w:t>
      </w:r>
      <w:r>
        <w:rPr>
          <w:rFonts w:hint="eastAsia" w:ascii="宋体" w:hAnsi="宋体" w:eastAsia="宋体" w:cs="宋体"/>
          <w:sz w:val="24"/>
          <w:szCs w:val="24"/>
          <w:lang w:eastAsia="zh-CN"/>
        </w:rPr>
        <w:t>。</w:t>
      </w:r>
      <w:r>
        <w:rPr>
          <w:rFonts w:hint="eastAsia" w:ascii="宋体" w:hAnsi="宋体" w:eastAsia="宋体" w:cs="宋体"/>
          <w:sz w:val="24"/>
          <w:szCs w:val="24"/>
        </w:rPr>
        <w:t>实现该量级服务质量测评所有奖项“大满贯”</w:t>
      </w:r>
      <w:r>
        <w:rPr>
          <w:rFonts w:hint="eastAsia" w:ascii="宋体" w:hAnsi="宋体" w:eastAsia="宋体" w:cs="宋体"/>
          <w:sz w:val="24"/>
          <w:szCs w:val="24"/>
          <w:lang w:eastAsia="zh-CN"/>
        </w:rPr>
        <w:t>。（东部机场集团</w:t>
      </w:r>
      <w:r>
        <w:rPr>
          <w:rFonts w:hint="eastAsia" w:ascii="宋体" w:hAnsi="宋体" w:eastAsia="宋体" w:cs="宋体"/>
          <w:sz w:val="24"/>
          <w:szCs w:val="24"/>
          <w:lang w:val="en-US" w:eastAsia="zh-CN"/>
        </w:rPr>
        <w:t xml:space="preserve"> 吕妍</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▲五峰山接线指挥部获省总工会颁发“五一劳动奖状”殊荣。</w:t>
      </w:r>
      <w:r>
        <w:rPr>
          <w:rFonts w:hint="eastAsia" w:ascii="宋体" w:hAnsi="宋体" w:eastAsia="宋体" w:cs="宋体"/>
          <w:sz w:val="24"/>
          <w:szCs w:val="24"/>
          <w:lang w:val="en-US" w:eastAsia="zh-CN"/>
        </w:rPr>
        <w:t>近日，省交通运输厅对2019年度“交通强省”重点工程劳动竞赛先进集体进行</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通报。五峰山过江通道公路接线工程建设指挥部</w:t>
      </w:r>
      <w:r>
        <w:rPr>
          <w:rFonts w:hint="eastAsia" w:ascii="宋体" w:hAnsi="宋体" w:eastAsia="宋体" w:cs="宋体"/>
          <w:sz w:val="24"/>
          <w:szCs w:val="24"/>
          <w:lang w:eastAsia="zh-CN"/>
        </w:rPr>
        <w:t>被江苏</w:t>
      </w:r>
      <w:r>
        <w:rPr>
          <w:rFonts w:hint="eastAsia" w:ascii="宋体" w:hAnsi="宋体" w:eastAsia="宋体" w:cs="宋体"/>
          <w:sz w:val="24"/>
          <w:szCs w:val="24"/>
          <w:lang w:val="en-US" w:eastAsia="zh-CN"/>
        </w:rPr>
        <w:t>省</w:t>
      </w:r>
      <w:r>
        <w:rPr>
          <w:rFonts w:hint="eastAsia" w:ascii="宋体" w:hAnsi="宋体" w:eastAsia="宋体" w:cs="宋体"/>
          <w:sz w:val="24"/>
          <w:szCs w:val="24"/>
          <w:lang w:eastAsia="zh-CN"/>
        </w:rPr>
        <w:t>总工会授予</w:t>
      </w:r>
      <w:r>
        <w:rPr>
          <w:rFonts w:hint="eastAsia" w:ascii="宋体" w:hAnsi="宋体" w:eastAsia="宋体" w:cs="宋体"/>
          <w:sz w:val="24"/>
          <w:szCs w:val="24"/>
          <w:lang w:val="en-US" w:eastAsia="zh-CN"/>
        </w:rPr>
        <w:t>“五一劳动奖状”称号。2019年，五峰山接线</w:t>
      </w:r>
      <w:r>
        <w:rPr>
          <w:rFonts w:hint="eastAsia" w:ascii="宋体" w:hAnsi="宋体" w:eastAsia="宋体" w:cs="宋体"/>
          <w:sz w:val="24"/>
          <w:szCs w:val="24"/>
          <w:lang w:eastAsia="zh-CN"/>
        </w:rPr>
        <w:t>指挥部</w:t>
      </w:r>
      <w:r>
        <w:rPr>
          <w:rFonts w:hint="eastAsia" w:ascii="宋体" w:hAnsi="宋体" w:eastAsia="宋体" w:cs="宋体"/>
          <w:sz w:val="24"/>
          <w:szCs w:val="24"/>
          <w:lang w:val="en-US" w:eastAsia="zh-CN"/>
        </w:rPr>
        <w:t>在省总工会、省交通运输厅、省国资委联合开展的“交通强省”重点工程劳动和技能竞赛中，出色完成了各项竞赛任务。同时，</w:t>
      </w:r>
      <w:r>
        <w:rPr>
          <w:rFonts w:hint="eastAsia" w:ascii="宋体" w:hAnsi="宋体" w:eastAsia="宋体" w:cs="宋体"/>
          <w:sz w:val="24"/>
          <w:szCs w:val="24"/>
          <w:lang w:eastAsia="zh-CN"/>
        </w:rPr>
        <w:t>通过开展</w:t>
      </w:r>
      <w:r>
        <w:rPr>
          <w:rFonts w:hint="eastAsia" w:ascii="宋体" w:hAnsi="宋体" w:eastAsia="宋体" w:cs="宋体"/>
          <w:sz w:val="24"/>
          <w:szCs w:val="24"/>
          <w:lang w:val="en-US" w:eastAsia="zh-CN"/>
        </w:rPr>
        <w:t>5+5+5</w:t>
      </w:r>
      <w:r>
        <w:rPr>
          <w:rFonts w:hint="eastAsia" w:ascii="宋体" w:hAnsi="宋体" w:eastAsia="宋体" w:cs="宋体"/>
          <w:sz w:val="24"/>
          <w:szCs w:val="24"/>
          <w:lang w:eastAsia="zh-CN"/>
        </w:rPr>
        <w:t>品质示范工程创建活动，积极推广应用</w:t>
      </w:r>
      <w:r>
        <w:rPr>
          <w:rFonts w:hint="eastAsia" w:ascii="宋体" w:hAnsi="宋体" w:eastAsia="宋体" w:cs="宋体"/>
          <w:sz w:val="24"/>
          <w:szCs w:val="24"/>
          <w:lang w:val="en-US" w:eastAsia="zh-CN"/>
        </w:rPr>
        <w:t>五小四新技术，</w:t>
      </w:r>
      <w:r>
        <w:rPr>
          <w:rFonts w:hint="eastAsia" w:ascii="宋体" w:hAnsi="宋体" w:eastAsia="宋体" w:cs="宋体"/>
          <w:sz w:val="24"/>
          <w:szCs w:val="24"/>
          <w:lang w:eastAsia="zh-CN"/>
        </w:rPr>
        <w:t>形成了人人创品质、人人要安全、人人争先进的质安文化氛围，极大激发参建人员建设热情，提升工程建设管理水平，在全省“交通强省”劳动竞赛活动中起到了示范带头作用</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五峰山接线指</w:t>
      </w:r>
      <w:r>
        <w:rPr>
          <w:rFonts w:hint="eastAsia" w:ascii="宋体" w:hAnsi="宋体" w:eastAsia="宋体" w:cs="宋体"/>
          <w:sz w:val="24"/>
          <w:szCs w:val="24"/>
          <w:lang w:val="en-US" w:eastAsia="zh-CN"/>
        </w:rPr>
        <w:t xml:space="preserve"> 陈蓉）</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▲中路交科</w:t>
      </w:r>
      <w:r>
        <w:rPr>
          <w:rFonts w:hint="eastAsia" w:ascii="宋体" w:hAnsi="宋体" w:eastAsia="宋体" w:cs="宋体"/>
          <w:sz w:val="24"/>
          <w:szCs w:val="24"/>
        </w:rPr>
        <w:t>张志祥入选南京市“科技顶尖专家集聚计划”</w:t>
      </w:r>
      <w:r>
        <w:rPr>
          <w:rFonts w:hint="eastAsia" w:ascii="宋体" w:hAnsi="宋体" w:eastAsia="宋体" w:cs="宋体"/>
          <w:sz w:val="24"/>
          <w:szCs w:val="24"/>
          <w:lang w:eastAsia="zh-CN"/>
        </w:rPr>
        <w:t>。</w:t>
      </w:r>
      <w:r>
        <w:rPr>
          <w:rFonts w:hint="eastAsia" w:ascii="宋体" w:hAnsi="宋体" w:eastAsia="宋体" w:cs="宋体"/>
          <w:sz w:val="24"/>
          <w:szCs w:val="24"/>
        </w:rPr>
        <w:t>近日，南京市财政局、市人才工作领导小组办公室、市科技局联合发文，《关于下达南京市2019年度入选“科技顶尖专家集聚计划”首批市级科研成果产业化配套资金的通知》，江苏中路交通科学技术有限公司张志祥董事长入选2019年度B类科技顶尖专家，获得首批市级科研成果产业化配套资金。</w:t>
      </w:r>
      <w:r>
        <w:rPr>
          <w:rFonts w:hint="eastAsia" w:ascii="宋体" w:hAnsi="宋体" w:eastAsia="宋体" w:cs="宋体"/>
          <w:sz w:val="24"/>
          <w:szCs w:val="24"/>
          <w:lang w:eastAsia="zh-CN"/>
        </w:rPr>
        <w:t>（中路交科</w:t>
      </w:r>
      <w:r>
        <w:rPr>
          <w:rFonts w:hint="eastAsia" w:ascii="宋体" w:hAnsi="宋体" w:eastAsia="宋体" w:cs="宋体"/>
          <w:sz w:val="24"/>
          <w:szCs w:val="24"/>
          <w:lang w:val="en-US" w:eastAsia="zh-CN"/>
        </w:rPr>
        <w:t xml:space="preserve"> 王海龙</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苏交科“工程安全卫士”荣获第八届江苏交通优质服务品牌提名奖</w:t>
      </w:r>
      <w:r>
        <w:rPr>
          <w:rFonts w:hint="eastAsia" w:ascii="宋体" w:hAnsi="宋体" w:eastAsia="宋体" w:cs="宋体"/>
          <w:sz w:val="24"/>
          <w:szCs w:val="24"/>
          <w:lang w:eastAsia="zh-CN"/>
        </w:rPr>
        <w:t>。</w:t>
      </w:r>
      <w:r>
        <w:rPr>
          <w:rFonts w:hint="eastAsia" w:ascii="宋体" w:hAnsi="宋体" w:eastAsia="宋体" w:cs="宋体"/>
          <w:sz w:val="24"/>
          <w:szCs w:val="24"/>
        </w:rPr>
        <w:t>近日，江苏省交通运输厅公布第八届江苏交通优质服务品牌名单，苏交科集团股份有限公司申报的“工程安全卫士”品牌喜获“优质服务品牌提名奖”。</w:t>
      </w:r>
      <w:r>
        <w:rPr>
          <w:rFonts w:hint="eastAsia" w:ascii="宋体" w:hAnsi="宋体" w:eastAsia="宋体" w:cs="宋体"/>
          <w:sz w:val="24"/>
          <w:szCs w:val="24"/>
          <w:lang w:eastAsia="zh-CN"/>
        </w:rPr>
        <w:t>（苏交科集团</w:t>
      </w:r>
      <w:r>
        <w:rPr>
          <w:rFonts w:hint="eastAsia" w:ascii="宋体" w:hAnsi="宋体" w:eastAsia="宋体" w:cs="宋体"/>
          <w:sz w:val="24"/>
          <w:szCs w:val="24"/>
          <w:lang w:val="en-US" w:eastAsia="zh-CN"/>
        </w:rPr>
        <w:t xml:space="preserve"> 陆妍</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sz w:val="24"/>
          <w:szCs w:val="24"/>
        </w:rPr>
        <w:t>行走在最前沿的中设“逆行者”陆飞</w:t>
      </w:r>
      <w:r>
        <w:rPr>
          <w:rFonts w:hint="eastAsia" w:ascii="宋体" w:hAnsi="宋体" w:eastAsia="宋体" w:cs="宋体"/>
          <w:b w:val="0"/>
          <w:bCs w:val="0"/>
          <w:sz w:val="24"/>
          <w:szCs w:val="24"/>
          <w:lang w:eastAsia="zh-CN"/>
        </w:rPr>
        <w:t>。中设设计</w:t>
      </w:r>
      <w:r>
        <w:rPr>
          <w:rFonts w:hint="eastAsia" w:ascii="宋体" w:hAnsi="宋体" w:eastAsia="宋体" w:cs="宋体"/>
          <w:b w:val="0"/>
          <w:bCs w:val="0"/>
          <w:sz w:val="24"/>
          <w:szCs w:val="24"/>
        </w:rPr>
        <w:t>集团副总工程师陆飞从年后复工开始</w:t>
      </w:r>
      <w:r>
        <w:rPr>
          <w:rFonts w:hint="eastAsia" w:ascii="宋体" w:hAnsi="宋体" w:eastAsia="宋体" w:cs="宋体"/>
          <w:b w:val="0"/>
          <w:bCs w:val="0"/>
          <w:sz w:val="24"/>
          <w:szCs w:val="24"/>
          <w:lang w:eastAsia="zh-CN"/>
        </w:rPr>
        <w:t>，就</w:t>
      </w:r>
      <w:r>
        <w:rPr>
          <w:rFonts w:hint="eastAsia" w:ascii="宋体" w:hAnsi="宋体" w:eastAsia="宋体" w:cs="宋体"/>
          <w:b w:val="0"/>
          <w:bCs w:val="0"/>
          <w:sz w:val="24"/>
          <w:szCs w:val="24"/>
        </w:rPr>
        <w:t>通过微信、电话、视频等方式进行项目指导和技术把关，推进重大项目进展。当交通运输部邀请质量督查专家组成员前往外省开展质量检查时，</w:t>
      </w:r>
      <w:r>
        <w:rPr>
          <w:rFonts w:hint="eastAsia" w:ascii="宋体" w:hAnsi="宋体" w:eastAsia="宋体" w:cs="宋体"/>
          <w:b w:val="0"/>
          <w:bCs w:val="0"/>
          <w:sz w:val="24"/>
          <w:szCs w:val="24"/>
          <w:lang w:eastAsia="zh-CN"/>
        </w:rPr>
        <w:t>他</w:t>
      </w:r>
      <w:r>
        <w:rPr>
          <w:rFonts w:hint="eastAsia" w:ascii="宋体" w:hAnsi="宋体" w:eastAsia="宋体" w:cs="宋体"/>
          <w:b w:val="0"/>
          <w:bCs w:val="0"/>
          <w:sz w:val="24"/>
          <w:szCs w:val="24"/>
        </w:rPr>
        <w:t>毫不犹豫地出发，辗转多地，驱车近千公里，连续工作一个多</w:t>
      </w:r>
      <w:r>
        <w:rPr>
          <w:rFonts w:hint="eastAsia" w:ascii="宋体" w:hAnsi="宋体" w:eastAsia="宋体" w:cs="宋体"/>
          <w:b w:val="0"/>
          <w:bCs w:val="0"/>
          <w:sz w:val="24"/>
          <w:szCs w:val="24"/>
          <w:lang w:eastAsia="zh-CN"/>
        </w:rPr>
        <w:t>星期</w:t>
      </w:r>
      <w:r>
        <w:rPr>
          <w:rFonts w:hint="eastAsia" w:ascii="宋体" w:hAnsi="宋体" w:eastAsia="宋体" w:cs="宋体"/>
          <w:b w:val="0"/>
          <w:bCs w:val="0"/>
          <w:sz w:val="24"/>
          <w:szCs w:val="24"/>
        </w:rPr>
        <w:t>，以认真严谨的态度圆满地完成了质量督查工作。</w:t>
      </w:r>
      <w:r>
        <w:rPr>
          <w:rFonts w:hint="eastAsia" w:ascii="宋体" w:hAnsi="宋体" w:eastAsia="宋体" w:cs="宋体"/>
          <w:b w:val="0"/>
          <w:bCs w:val="0"/>
          <w:sz w:val="24"/>
          <w:szCs w:val="24"/>
          <w:lang w:eastAsia="zh-CN"/>
        </w:rPr>
        <w:t>不久，</w:t>
      </w:r>
      <w:r>
        <w:rPr>
          <w:rFonts w:hint="eastAsia" w:ascii="宋体" w:hAnsi="宋体" w:eastAsia="宋体" w:cs="宋体"/>
          <w:b w:val="0"/>
          <w:bCs w:val="0"/>
          <w:sz w:val="24"/>
          <w:szCs w:val="24"/>
        </w:rPr>
        <w:t>他</w:t>
      </w:r>
      <w:r>
        <w:rPr>
          <w:rFonts w:hint="eastAsia" w:ascii="宋体" w:hAnsi="宋体" w:eastAsia="宋体" w:cs="宋体"/>
          <w:b w:val="0"/>
          <w:bCs w:val="0"/>
          <w:sz w:val="24"/>
          <w:szCs w:val="24"/>
          <w:lang w:eastAsia="zh-CN"/>
        </w:rPr>
        <w:t>又</w:t>
      </w:r>
      <w:r>
        <w:rPr>
          <w:rFonts w:hint="eastAsia" w:ascii="宋体" w:hAnsi="宋体" w:eastAsia="宋体" w:cs="宋体"/>
          <w:b w:val="0"/>
          <w:bCs w:val="0"/>
          <w:sz w:val="24"/>
          <w:szCs w:val="24"/>
        </w:rPr>
        <w:t>奔赴江西现场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与项目组成员们进行设计相关工作。</w:t>
      </w:r>
      <w:r>
        <w:rPr>
          <w:rFonts w:hint="eastAsia" w:ascii="宋体" w:hAnsi="宋体" w:eastAsia="宋体" w:cs="宋体"/>
          <w:b w:val="0"/>
          <w:bCs w:val="0"/>
          <w:sz w:val="24"/>
          <w:szCs w:val="24"/>
          <w:lang w:eastAsia="zh-CN"/>
        </w:rPr>
        <w:t>（中设设计集团</w:t>
      </w:r>
      <w:r>
        <w:rPr>
          <w:rFonts w:hint="eastAsia" w:ascii="宋体" w:hAnsi="宋体" w:eastAsia="宋体" w:cs="宋体"/>
          <w:b w:val="0"/>
          <w:bCs w:val="0"/>
          <w:sz w:val="24"/>
          <w:szCs w:val="24"/>
          <w:lang w:val="en-US" w:eastAsia="zh-CN"/>
        </w:rPr>
        <w:t xml:space="preserve"> 张翼</w:t>
      </w:r>
      <w:r>
        <w:rPr>
          <w:rFonts w:hint="eastAsia" w:ascii="宋体" w:hAnsi="宋体" w:eastAsia="宋体" w:cs="宋体"/>
          <w:b w:val="0"/>
          <w:bCs w:val="0"/>
          <w:sz w:val="24"/>
          <w:szCs w:val="24"/>
          <w:lang w:eastAsia="zh-CN"/>
        </w:rPr>
        <w:t>）</w:t>
      </w:r>
    </w:p>
    <w:p>
      <w:pPr>
        <w:spacing w:line="360" w:lineRule="auto"/>
        <w:ind w:firstLine="480" w:firstLineChars="200"/>
        <w:jc w:val="left"/>
        <w:rPr>
          <w:rFonts w:hint="eastAsia"/>
          <w:sz w:val="24"/>
          <w:szCs w:val="24"/>
          <w:lang w:eastAsia="zh-CN"/>
        </w:rPr>
      </w:pPr>
      <w:r>
        <w:rPr>
          <w:rFonts w:hint="eastAsia" w:ascii="宋体" w:hAnsi="宋体" w:eastAsia="宋体" w:cs="宋体"/>
          <w:sz w:val="24"/>
          <w:szCs w:val="24"/>
          <w:lang w:eastAsia="zh-CN"/>
        </w:rPr>
        <w:t>▲</w:t>
      </w:r>
      <w:r>
        <w:rPr>
          <w:rFonts w:hint="eastAsia"/>
          <w:sz w:val="24"/>
          <w:szCs w:val="24"/>
        </w:rPr>
        <w:t>苏嘉杭高速公路相城、阳澄湖收费站分工会荣获“模范职工小家”荣誉称号</w:t>
      </w:r>
      <w:r>
        <w:rPr>
          <w:rFonts w:hint="eastAsia"/>
          <w:sz w:val="24"/>
          <w:szCs w:val="24"/>
          <w:lang w:eastAsia="zh-CN"/>
        </w:rPr>
        <w:t>。</w:t>
      </w:r>
      <w:r>
        <w:rPr>
          <w:rFonts w:hint="eastAsia"/>
          <w:sz w:val="24"/>
          <w:szCs w:val="24"/>
        </w:rPr>
        <w:t>近日，苏嘉杭高速公路相城、阳澄湖收费站分工会荣获江苏省交通运输厅颁发的全省交通运输行业“模范职工小家”荣誉称号。</w:t>
      </w:r>
      <w:r>
        <w:rPr>
          <w:rFonts w:hint="eastAsia"/>
          <w:sz w:val="24"/>
          <w:szCs w:val="24"/>
          <w:lang w:eastAsia="zh-CN"/>
        </w:rPr>
        <w:t>（</w:t>
      </w:r>
      <w:r>
        <w:rPr>
          <w:rFonts w:hint="eastAsia"/>
          <w:sz w:val="24"/>
          <w:szCs w:val="24"/>
        </w:rPr>
        <w:t>苏州市高管公司 朱春岺</w:t>
      </w:r>
      <w:r>
        <w:rPr>
          <w:rFonts w:hint="eastAsia"/>
          <w:sz w:val="24"/>
          <w:szCs w:val="24"/>
          <w:lang w:eastAsia="zh-CN"/>
        </w:rPr>
        <w:t>、</w:t>
      </w:r>
      <w:r>
        <w:rPr>
          <w:rFonts w:hint="eastAsia"/>
          <w:sz w:val="24"/>
          <w:szCs w:val="24"/>
        </w:rPr>
        <w:t>朱梦茹</w:t>
      </w:r>
      <w:r>
        <w:rPr>
          <w:rFonts w:hint="eastAsia"/>
          <w:sz w:val="24"/>
          <w:szCs w:val="24"/>
          <w:lang w:eastAsia="zh-CN"/>
        </w:rPr>
        <w:t>）</w:t>
      </w:r>
    </w:p>
    <w:p>
      <w:pPr>
        <w:spacing w:line="360" w:lineRule="auto"/>
        <w:ind w:firstLine="480" w:firstLineChars="200"/>
        <w:jc w:val="left"/>
        <w:rPr>
          <w:rFonts w:hint="eastAsia"/>
          <w:sz w:val="24"/>
          <w:szCs w:val="24"/>
          <w:lang w:eastAsia="zh-CN"/>
        </w:rPr>
      </w:pPr>
      <w:r>
        <w:rPr>
          <w:rFonts w:hint="eastAsia" w:ascii="宋体" w:hAnsi="宋体" w:eastAsia="宋体" w:cs="宋体"/>
          <w:sz w:val="24"/>
          <w:szCs w:val="24"/>
          <w:lang w:eastAsia="zh-CN"/>
        </w:rPr>
        <w:t>▲</w:t>
      </w:r>
      <w:r>
        <w:rPr>
          <w:rFonts w:hint="eastAsia"/>
          <w:sz w:val="24"/>
          <w:szCs w:val="24"/>
          <w:lang w:eastAsia="zh-CN"/>
        </w:rPr>
        <w:t>南京</w:t>
      </w:r>
      <w:r>
        <w:rPr>
          <w:rFonts w:hint="eastAsia"/>
          <w:sz w:val="24"/>
          <w:szCs w:val="24"/>
        </w:rPr>
        <w:t>市公建中心主任武焕陵</w:t>
      </w:r>
      <w:r>
        <w:rPr>
          <w:rFonts w:hint="eastAsia"/>
          <w:sz w:val="24"/>
          <w:szCs w:val="24"/>
          <w:lang w:eastAsia="zh-CN"/>
        </w:rPr>
        <w:t>带头</w:t>
      </w:r>
      <w:r>
        <w:rPr>
          <w:rFonts w:hint="eastAsia"/>
          <w:sz w:val="24"/>
          <w:szCs w:val="24"/>
        </w:rPr>
        <w:t>无偿献血</w:t>
      </w:r>
      <w:r>
        <w:rPr>
          <w:rFonts w:hint="eastAsia"/>
          <w:sz w:val="24"/>
          <w:szCs w:val="24"/>
          <w:lang w:eastAsia="zh-CN"/>
        </w:rPr>
        <w:t>。</w:t>
      </w:r>
      <w:r>
        <w:rPr>
          <w:rFonts w:hint="eastAsia"/>
          <w:sz w:val="24"/>
          <w:szCs w:val="24"/>
        </w:rPr>
        <w:t>连日来，</w:t>
      </w:r>
      <w:r>
        <w:rPr>
          <w:rFonts w:hint="eastAsia"/>
          <w:sz w:val="24"/>
          <w:szCs w:val="24"/>
          <w:lang w:eastAsia="zh-CN"/>
        </w:rPr>
        <w:t>南京</w:t>
      </w:r>
      <w:r>
        <w:rPr>
          <w:rFonts w:hint="eastAsia"/>
          <w:sz w:val="24"/>
          <w:szCs w:val="24"/>
        </w:rPr>
        <w:t>市公</w:t>
      </w:r>
      <w:r>
        <w:rPr>
          <w:rFonts w:hint="eastAsia"/>
          <w:sz w:val="24"/>
          <w:szCs w:val="24"/>
          <w:lang w:eastAsia="zh-CN"/>
        </w:rPr>
        <w:t>共工程</w:t>
      </w:r>
      <w:r>
        <w:rPr>
          <w:rFonts w:hint="eastAsia"/>
          <w:sz w:val="24"/>
          <w:szCs w:val="24"/>
        </w:rPr>
        <w:t>建中心组织包括5条过江通道在内的35个工程项目实现全部复工</w:t>
      </w:r>
      <w:r>
        <w:rPr>
          <w:rFonts w:hint="eastAsia"/>
          <w:sz w:val="24"/>
          <w:szCs w:val="24"/>
          <w:lang w:eastAsia="zh-CN"/>
        </w:rPr>
        <w:t>。</w:t>
      </w:r>
      <w:r>
        <w:rPr>
          <w:rFonts w:hint="eastAsia"/>
          <w:sz w:val="24"/>
          <w:szCs w:val="24"/>
        </w:rPr>
        <w:t>3月</w:t>
      </w:r>
      <w:r>
        <w:rPr>
          <w:sz w:val="24"/>
          <w:szCs w:val="24"/>
        </w:rPr>
        <w:t>5</w:t>
      </w:r>
      <w:r>
        <w:rPr>
          <w:rFonts w:hint="eastAsia"/>
          <w:sz w:val="24"/>
          <w:szCs w:val="24"/>
        </w:rPr>
        <w:t>日、6日</w:t>
      </w:r>
      <w:r>
        <w:rPr>
          <w:rFonts w:hint="eastAsia"/>
          <w:sz w:val="24"/>
          <w:szCs w:val="24"/>
          <w:lang w:eastAsia="zh-CN"/>
        </w:rPr>
        <w:t>，南京</w:t>
      </w:r>
      <w:r>
        <w:rPr>
          <w:rFonts w:hint="eastAsia"/>
          <w:sz w:val="24"/>
          <w:szCs w:val="24"/>
        </w:rPr>
        <w:t>市公建中心党组号召员工无偿献血，为抗击疫情加油助力</w:t>
      </w:r>
      <w:r>
        <w:rPr>
          <w:rFonts w:hint="eastAsia"/>
          <w:sz w:val="24"/>
          <w:szCs w:val="24"/>
          <w:lang w:eastAsia="zh-CN"/>
        </w:rPr>
        <w:t>，公建</w:t>
      </w:r>
      <w:r>
        <w:rPr>
          <w:rFonts w:hint="eastAsia"/>
          <w:sz w:val="24"/>
          <w:szCs w:val="24"/>
        </w:rPr>
        <w:t>中心主任武焕陵等23位同志积极响应，分批前往南京红十字血液中心无偿献血。</w:t>
      </w:r>
      <w:r>
        <w:rPr>
          <w:rFonts w:hint="eastAsia"/>
          <w:sz w:val="24"/>
          <w:szCs w:val="24"/>
          <w:lang w:eastAsia="zh-CN"/>
        </w:rPr>
        <w:t>（南京市公建中心</w:t>
      </w:r>
      <w:r>
        <w:rPr>
          <w:rFonts w:hint="eastAsia"/>
          <w:sz w:val="24"/>
          <w:szCs w:val="24"/>
          <w:lang w:val="en-US" w:eastAsia="zh-CN"/>
        </w:rPr>
        <w:t xml:space="preserve"> 徐舒灵</w:t>
      </w:r>
      <w:r>
        <w:rPr>
          <w:rFonts w:hint="eastAsia"/>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省高管中心</w:t>
      </w:r>
      <w:r>
        <w:rPr>
          <w:rFonts w:hint="eastAsia" w:ascii="宋体" w:hAnsi="宋体" w:eastAsia="宋体" w:cs="宋体"/>
          <w:sz w:val="24"/>
          <w:szCs w:val="24"/>
          <w:lang w:eastAsia="zh-CN"/>
        </w:rPr>
        <w:t>先锋服务区</w:t>
      </w:r>
      <w:r>
        <w:rPr>
          <w:rFonts w:hint="eastAsia" w:ascii="宋体" w:hAnsi="宋体" w:eastAsia="宋体" w:cs="宋体"/>
          <w:sz w:val="24"/>
          <w:szCs w:val="24"/>
        </w:rPr>
        <w:t>张何为</w:t>
      </w:r>
      <w:r>
        <w:rPr>
          <w:rFonts w:hint="eastAsia" w:ascii="宋体" w:hAnsi="宋体" w:eastAsia="宋体" w:cs="宋体"/>
          <w:sz w:val="24"/>
          <w:szCs w:val="24"/>
          <w:lang w:eastAsia="zh-CN"/>
        </w:rPr>
        <w:t>的事迹上了公众号。张何为是</w:t>
      </w:r>
      <w:r>
        <w:rPr>
          <w:rFonts w:hint="eastAsia" w:ascii="宋体" w:hAnsi="宋体" w:eastAsia="宋体" w:cs="宋体"/>
          <w:sz w:val="24"/>
          <w:szCs w:val="24"/>
        </w:rPr>
        <w:t>省高速公路经营管理中心</w:t>
      </w:r>
      <w:r>
        <w:rPr>
          <w:rFonts w:hint="eastAsia" w:ascii="宋体" w:hAnsi="宋体" w:eastAsia="宋体" w:cs="宋体"/>
          <w:sz w:val="24"/>
          <w:szCs w:val="24"/>
          <w:lang w:eastAsia="zh-CN"/>
        </w:rPr>
        <w:t>所</w:t>
      </w:r>
      <w:r>
        <w:rPr>
          <w:rFonts w:hint="eastAsia" w:ascii="宋体" w:hAnsi="宋体" w:eastAsia="宋体" w:cs="宋体"/>
          <w:sz w:val="24"/>
          <w:szCs w:val="24"/>
        </w:rPr>
        <w:t>属江苏东方高速公路经营管理有限公司先锋服务区党支部书记、经理</w:t>
      </w:r>
      <w:r>
        <w:rPr>
          <w:rFonts w:hint="eastAsia" w:ascii="宋体" w:hAnsi="宋体" w:eastAsia="宋体" w:cs="宋体"/>
          <w:sz w:val="24"/>
          <w:szCs w:val="24"/>
          <w:lang w:eastAsia="zh-CN"/>
        </w:rPr>
        <w:t>，</w:t>
      </w:r>
      <w:r>
        <w:rPr>
          <w:rFonts w:hint="eastAsia" w:ascii="宋体" w:hAnsi="宋体" w:eastAsia="宋体" w:cs="宋体"/>
          <w:sz w:val="24"/>
          <w:szCs w:val="24"/>
        </w:rPr>
        <w:t>曾获南通市交通系统防治非典型肺炎工作先进个人、南通市交通行业新长征突击手等称号</w:t>
      </w:r>
      <w:r>
        <w:rPr>
          <w:rFonts w:hint="eastAsia" w:ascii="宋体" w:hAnsi="宋体" w:eastAsia="宋体" w:cs="宋体"/>
          <w:sz w:val="24"/>
          <w:szCs w:val="24"/>
          <w:lang w:eastAsia="zh-CN"/>
        </w:rPr>
        <w:t>，所在</w:t>
      </w:r>
      <w:r>
        <w:rPr>
          <w:rFonts w:hint="eastAsia" w:ascii="宋体" w:hAnsi="宋体" w:eastAsia="宋体" w:cs="宋体"/>
          <w:sz w:val="24"/>
          <w:szCs w:val="24"/>
        </w:rPr>
        <w:t>先锋服务区获得全国交通行业五星级现场，全国优秀服务区等称号。</w:t>
      </w:r>
      <w:r>
        <w:rPr>
          <w:rFonts w:hint="eastAsia" w:ascii="宋体" w:hAnsi="宋体" w:eastAsia="宋体" w:cs="宋体"/>
          <w:sz w:val="24"/>
          <w:szCs w:val="24"/>
          <w:lang w:eastAsia="zh-CN"/>
        </w:rPr>
        <w:t>近期，他的事迹在《中国公路学会》微信公众号上发布，题目是“</w:t>
      </w:r>
      <w:r>
        <w:rPr>
          <w:rFonts w:hint="eastAsia" w:ascii="宋体" w:hAnsi="宋体" w:eastAsia="宋体" w:cs="宋体"/>
          <w:sz w:val="24"/>
          <w:szCs w:val="24"/>
        </w:rPr>
        <w:t>每一次</w:t>
      </w:r>
      <w:r>
        <w:rPr>
          <w:rFonts w:hint="eastAsia" w:ascii="宋体" w:hAnsi="宋体" w:eastAsia="宋体" w:cs="宋体"/>
          <w:sz w:val="24"/>
          <w:szCs w:val="24"/>
          <w:lang w:eastAsia="zh-CN"/>
        </w:rPr>
        <w:t>磨</w:t>
      </w:r>
      <w:r>
        <w:rPr>
          <w:rFonts w:hint="eastAsia" w:ascii="宋体" w:hAnsi="宋体" w:eastAsia="宋体" w:cs="宋体"/>
          <w:sz w:val="24"/>
          <w:szCs w:val="24"/>
        </w:rPr>
        <w:t>难都是共产党员验证党性的试金石</w:t>
      </w:r>
      <w:r>
        <w:rPr>
          <w:rFonts w:hint="eastAsia" w:ascii="宋体" w:hAnsi="宋体" w:eastAsia="宋体" w:cs="宋体"/>
          <w:sz w:val="24"/>
          <w:szCs w:val="24"/>
          <w:lang w:eastAsia="zh-CN"/>
        </w:rPr>
        <w:t>”。</w:t>
      </w:r>
      <w:r>
        <w:rPr>
          <w:rFonts w:hint="eastAsia" w:ascii="宋体" w:hAnsi="宋体" w:eastAsia="宋体" w:cs="宋体"/>
          <w:sz w:val="24"/>
          <w:szCs w:val="24"/>
        </w:rPr>
        <w:t>他主动承担了大年除夕的值班工作</w:t>
      </w:r>
      <w:r>
        <w:rPr>
          <w:rFonts w:hint="eastAsia" w:ascii="宋体" w:hAnsi="宋体" w:eastAsia="宋体" w:cs="宋体"/>
          <w:sz w:val="24"/>
          <w:szCs w:val="24"/>
          <w:lang w:eastAsia="zh-CN"/>
        </w:rPr>
        <w:t>，</w:t>
      </w:r>
      <w:r>
        <w:rPr>
          <w:rFonts w:hint="eastAsia" w:ascii="宋体" w:hAnsi="宋体" w:eastAsia="宋体" w:cs="宋体"/>
          <w:sz w:val="24"/>
          <w:szCs w:val="24"/>
        </w:rPr>
        <w:t>为抗击疫情放弃了回家与</w:t>
      </w:r>
      <w:r>
        <w:rPr>
          <w:rFonts w:hint="eastAsia" w:ascii="宋体" w:hAnsi="宋体" w:eastAsia="宋体" w:cs="宋体"/>
          <w:sz w:val="24"/>
          <w:szCs w:val="24"/>
          <w:lang w:eastAsia="zh-CN"/>
        </w:rPr>
        <w:t>亲人</w:t>
      </w:r>
      <w:r>
        <w:rPr>
          <w:rFonts w:hint="eastAsia" w:ascii="宋体" w:hAnsi="宋体" w:eastAsia="宋体" w:cs="宋体"/>
          <w:sz w:val="24"/>
          <w:szCs w:val="24"/>
        </w:rPr>
        <w:t>团聚</w:t>
      </w:r>
      <w:r>
        <w:rPr>
          <w:rFonts w:hint="eastAsia" w:ascii="宋体" w:hAnsi="宋体" w:eastAsia="宋体" w:cs="宋体"/>
          <w:sz w:val="24"/>
          <w:szCs w:val="24"/>
          <w:lang w:eastAsia="zh-CN"/>
        </w:rPr>
        <w:t>。</w:t>
      </w:r>
      <w:r>
        <w:rPr>
          <w:rFonts w:hint="eastAsia" w:ascii="宋体" w:hAnsi="宋体" w:eastAsia="宋体" w:cs="宋体"/>
          <w:sz w:val="24"/>
          <w:szCs w:val="24"/>
        </w:rPr>
        <w:t>自正月初一至今，先锋服务区已经发现上报并配合处置湖北籍车辆18辆次，协助医护人员测量51名车内人员体温。</w:t>
      </w:r>
      <w:r>
        <w:rPr>
          <w:rFonts w:hint="eastAsia" w:ascii="宋体" w:hAnsi="宋体" w:eastAsia="宋体" w:cs="宋体"/>
          <w:sz w:val="24"/>
          <w:szCs w:val="24"/>
          <w:lang w:eastAsia="zh-CN"/>
        </w:rPr>
        <w:t>（先锋服务区</w:t>
      </w:r>
      <w:r>
        <w:rPr>
          <w:rFonts w:hint="eastAsia" w:ascii="宋体" w:hAnsi="宋体" w:eastAsia="宋体" w:cs="宋体"/>
          <w:sz w:val="24"/>
          <w:szCs w:val="24"/>
          <w:lang w:val="en-US" w:eastAsia="zh-CN"/>
        </w:rPr>
        <w:t xml:space="preserve"> 张何为</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南京公交一线王久文“</w:t>
      </w:r>
      <w:r>
        <w:rPr>
          <w:rFonts w:hint="eastAsia" w:ascii="宋体" w:hAnsi="宋体" w:eastAsia="宋体" w:cs="宋体"/>
          <w:sz w:val="24"/>
          <w:szCs w:val="24"/>
          <w:lang w:eastAsia="zh-CN"/>
        </w:rPr>
        <w:t>火线入党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3月11日上午，</w:t>
      </w:r>
      <w:r>
        <w:rPr>
          <w:rFonts w:hint="eastAsia" w:ascii="宋体" w:hAnsi="宋体" w:eastAsia="宋体" w:cs="宋体"/>
          <w:sz w:val="24"/>
          <w:szCs w:val="24"/>
          <w:lang w:eastAsia="zh-CN"/>
        </w:rPr>
        <w:t>是</w:t>
      </w:r>
      <w:r>
        <w:rPr>
          <w:rFonts w:hint="eastAsia" w:ascii="宋体" w:hAnsi="宋体" w:eastAsia="宋体" w:cs="宋体"/>
          <w:sz w:val="24"/>
          <w:szCs w:val="24"/>
        </w:rPr>
        <w:t>南京公交六合客运公司汽车一队运营副队长王久文终身难忘的日子</w:t>
      </w:r>
      <w:r>
        <w:rPr>
          <w:rFonts w:hint="eastAsia" w:ascii="宋体" w:hAnsi="宋体" w:eastAsia="宋体" w:cs="宋体"/>
          <w:sz w:val="24"/>
          <w:szCs w:val="24"/>
          <w:lang w:eastAsia="zh-CN"/>
        </w:rPr>
        <w:t>，</w:t>
      </w:r>
      <w:r>
        <w:rPr>
          <w:rFonts w:hint="eastAsia" w:ascii="宋体" w:hAnsi="宋体" w:eastAsia="宋体" w:cs="宋体"/>
          <w:sz w:val="24"/>
          <w:szCs w:val="24"/>
        </w:rPr>
        <w:t>他终于加入了梦寐以求的中国</w:t>
      </w:r>
      <w:r>
        <w:rPr>
          <w:rFonts w:hint="eastAsia" w:ascii="宋体" w:hAnsi="宋体" w:eastAsia="宋体" w:cs="宋体"/>
          <w:sz w:val="24"/>
          <w:szCs w:val="24"/>
          <w:lang w:eastAsia="zh-CN"/>
        </w:rPr>
        <w:t>共</w:t>
      </w:r>
      <w:r>
        <w:rPr>
          <w:rFonts w:hint="eastAsia" w:ascii="宋体" w:hAnsi="宋体" w:eastAsia="宋体" w:cs="宋体"/>
          <w:sz w:val="24"/>
          <w:szCs w:val="24"/>
        </w:rPr>
        <w:t>产党，成为一名光荣的预备党员。王久文亲历过抗击非典、是入党积极分子</w:t>
      </w:r>
      <w:r>
        <w:rPr>
          <w:rFonts w:hint="eastAsia" w:ascii="宋体" w:hAnsi="宋体" w:eastAsia="宋体" w:cs="宋体"/>
          <w:sz w:val="24"/>
          <w:szCs w:val="24"/>
          <w:lang w:eastAsia="zh-CN"/>
        </w:rPr>
        <w:t>、</w:t>
      </w:r>
      <w:r>
        <w:rPr>
          <w:rFonts w:hint="eastAsia" w:ascii="宋体" w:hAnsi="宋体" w:eastAsia="宋体" w:cs="宋体"/>
          <w:sz w:val="24"/>
          <w:szCs w:val="24"/>
        </w:rPr>
        <w:t>车队管理干部。面对来势迅猛的新冠肺炎疫情，</w:t>
      </w:r>
      <w:r>
        <w:rPr>
          <w:rFonts w:hint="eastAsia" w:ascii="宋体" w:hAnsi="宋体" w:eastAsia="宋体" w:cs="宋体"/>
          <w:sz w:val="24"/>
          <w:szCs w:val="24"/>
          <w:lang w:eastAsia="zh-CN"/>
        </w:rPr>
        <w:t>他</w:t>
      </w:r>
      <w:r>
        <w:rPr>
          <w:rFonts w:hint="eastAsia" w:ascii="宋体" w:hAnsi="宋体" w:eastAsia="宋体" w:cs="宋体"/>
          <w:sz w:val="24"/>
          <w:szCs w:val="24"/>
        </w:rPr>
        <w:t>郑重地向党组织递交了请战书</w:t>
      </w:r>
      <w:r>
        <w:rPr>
          <w:rFonts w:hint="eastAsia" w:ascii="宋体" w:hAnsi="宋体" w:eastAsia="宋体" w:cs="宋体"/>
          <w:sz w:val="24"/>
          <w:szCs w:val="24"/>
          <w:lang w:eastAsia="zh-CN"/>
        </w:rPr>
        <w:t>，</w:t>
      </w:r>
      <w:r>
        <w:rPr>
          <w:rFonts w:hint="eastAsia" w:ascii="宋体" w:hAnsi="宋体" w:eastAsia="宋体" w:cs="宋体"/>
          <w:sz w:val="24"/>
          <w:szCs w:val="24"/>
        </w:rPr>
        <w:t>带头担当责任，连续奋战在站头车头和运营线路上，做实做细疫情防控阻击战的各项工作。由于长时间的劳作，导致王久文胃病发作，但他强忍着病痛坚守着岗位，确保疫情防控和营运秩序井然有序。</w:t>
      </w:r>
      <w:r>
        <w:rPr>
          <w:rFonts w:hint="eastAsia" w:ascii="宋体" w:hAnsi="宋体" w:eastAsia="宋体" w:cs="宋体"/>
          <w:sz w:val="24"/>
          <w:szCs w:val="24"/>
          <w:lang w:eastAsia="zh-CN"/>
        </w:rPr>
        <w:t>（</w:t>
      </w:r>
      <w:r>
        <w:rPr>
          <w:rFonts w:hint="eastAsia" w:ascii="宋体" w:hAnsi="宋体" w:eastAsia="宋体" w:cs="宋体"/>
          <w:sz w:val="24"/>
          <w:szCs w:val="24"/>
        </w:rPr>
        <w:t>南京公交集团</w:t>
      </w:r>
      <w:r>
        <w:rPr>
          <w:rFonts w:hint="eastAsia" w:ascii="宋体" w:hAnsi="宋体" w:eastAsia="宋体" w:cs="宋体"/>
          <w:sz w:val="24"/>
          <w:szCs w:val="24"/>
          <w:lang w:val="en-US" w:eastAsia="zh-CN"/>
        </w:rPr>
        <w:t xml:space="preserve"> 卜照雪）</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▲东海客运站</w:t>
      </w:r>
      <w:r>
        <w:rPr>
          <w:rFonts w:hint="eastAsia" w:ascii="宋体" w:hAnsi="宋体" w:eastAsia="宋体" w:cs="宋体"/>
          <w:sz w:val="24"/>
          <w:szCs w:val="24"/>
        </w:rPr>
        <w:t>党员为员工解决</w:t>
      </w:r>
      <w:r>
        <w:rPr>
          <w:rFonts w:hint="eastAsia" w:ascii="宋体" w:hAnsi="宋体" w:eastAsia="宋体" w:cs="宋体"/>
          <w:sz w:val="24"/>
          <w:szCs w:val="24"/>
          <w:lang w:eastAsia="zh-CN"/>
        </w:rPr>
        <w:t>疫情期间</w:t>
      </w:r>
      <w:r>
        <w:rPr>
          <w:rFonts w:hint="eastAsia" w:ascii="宋体" w:hAnsi="宋体" w:eastAsia="宋体" w:cs="宋体"/>
          <w:sz w:val="24"/>
          <w:szCs w:val="24"/>
        </w:rPr>
        <w:t>“头等困难”</w:t>
      </w:r>
      <w:r>
        <w:rPr>
          <w:rFonts w:hint="eastAsia" w:ascii="宋体" w:hAnsi="宋体" w:eastAsia="宋体" w:cs="宋体"/>
          <w:sz w:val="24"/>
          <w:szCs w:val="24"/>
          <w:lang w:eastAsia="zh-CN"/>
        </w:rPr>
        <w:t>。</w:t>
      </w:r>
      <w:r>
        <w:rPr>
          <w:rFonts w:hint="eastAsia" w:ascii="宋体" w:hAnsi="宋体" w:eastAsia="宋体" w:cs="宋体"/>
          <w:sz w:val="24"/>
          <w:szCs w:val="24"/>
        </w:rPr>
        <w:t>张占华</w:t>
      </w:r>
      <w:r>
        <w:rPr>
          <w:rFonts w:hint="eastAsia" w:ascii="宋体" w:hAnsi="宋体" w:eastAsia="宋体" w:cs="宋体"/>
          <w:sz w:val="24"/>
          <w:szCs w:val="24"/>
          <w:lang w:eastAsia="zh-CN"/>
        </w:rPr>
        <w:t>是市交控集团东海汽车客运站的运务科副科长，也是一名老党员。疫情发生以来，他一直坚守在自己的工作岗位，从大年三十开始就奋战在防疫一线。由于一直忙于工作，将近两个月没有时间理发，再加上疫情期间理发店暂时关闭，看到大家头发都快长到耳朵下，浑身不自在的样子，这名老党员业余时间化身理发师，自带工具、免费理发，帮助客运站的员工们解决起了“头等困难”。每天一到下班时间，</w:t>
      </w:r>
      <w:r>
        <w:rPr>
          <w:rFonts w:hint="eastAsia" w:ascii="宋体" w:hAnsi="宋体" w:eastAsia="宋体" w:cs="宋体"/>
          <w:sz w:val="24"/>
          <w:szCs w:val="24"/>
        </w:rPr>
        <w:t>张占华</w:t>
      </w:r>
      <w:r>
        <w:rPr>
          <w:rFonts w:hint="eastAsia" w:ascii="宋体" w:hAnsi="宋体" w:eastAsia="宋体" w:cs="宋体"/>
          <w:sz w:val="24"/>
          <w:szCs w:val="24"/>
          <w:lang w:eastAsia="zh-CN"/>
        </w:rPr>
        <w:t>的办公室门口就排起了一条小“长龙”。</w:t>
      </w:r>
      <w:r>
        <w:rPr>
          <w:rFonts w:hint="eastAsia" w:ascii="宋体" w:hAnsi="宋体" w:eastAsia="宋体" w:cs="宋体"/>
          <w:sz w:val="24"/>
          <w:szCs w:val="24"/>
        </w:rPr>
        <w:t>一件平凡小事，</w:t>
      </w:r>
      <w:r>
        <w:rPr>
          <w:rFonts w:hint="eastAsia" w:ascii="宋体" w:hAnsi="宋体" w:eastAsia="宋体" w:cs="宋体"/>
          <w:sz w:val="24"/>
          <w:szCs w:val="24"/>
          <w:lang w:eastAsia="zh-CN"/>
        </w:rPr>
        <w:t>充分展现</w:t>
      </w:r>
      <w:r>
        <w:rPr>
          <w:rFonts w:hint="eastAsia" w:ascii="宋体" w:hAnsi="宋体" w:eastAsia="宋体" w:cs="宋体"/>
          <w:sz w:val="24"/>
          <w:szCs w:val="24"/>
        </w:rPr>
        <w:t>了一名共产党员的情操与品德，</w:t>
      </w:r>
      <w:r>
        <w:rPr>
          <w:rFonts w:hint="eastAsia" w:ascii="宋体" w:hAnsi="宋体" w:eastAsia="宋体" w:cs="宋体"/>
          <w:sz w:val="24"/>
          <w:szCs w:val="24"/>
          <w:lang w:eastAsia="zh-CN"/>
        </w:rPr>
        <w:t>也</w:t>
      </w:r>
      <w:r>
        <w:rPr>
          <w:rFonts w:hint="eastAsia" w:ascii="宋体" w:hAnsi="宋体" w:eastAsia="宋体" w:cs="宋体"/>
          <w:sz w:val="24"/>
          <w:szCs w:val="24"/>
        </w:rPr>
        <w:t>让</w:t>
      </w:r>
      <w:r>
        <w:rPr>
          <w:rFonts w:hint="eastAsia" w:ascii="宋体" w:hAnsi="宋体" w:eastAsia="宋体" w:cs="宋体"/>
          <w:sz w:val="24"/>
          <w:szCs w:val="24"/>
          <w:lang w:eastAsia="zh-CN"/>
        </w:rPr>
        <w:t>员工们</w:t>
      </w:r>
      <w:r>
        <w:rPr>
          <w:rFonts w:hint="eastAsia" w:ascii="宋体" w:hAnsi="宋体" w:eastAsia="宋体" w:cs="宋体"/>
          <w:sz w:val="24"/>
          <w:szCs w:val="24"/>
        </w:rPr>
        <w:t>感受到</w:t>
      </w:r>
      <w:r>
        <w:rPr>
          <w:rFonts w:hint="eastAsia" w:ascii="宋体" w:hAnsi="宋体" w:eastAsia="宋体" w:cs="宋体"/>
          <w:sz w:val="24"/>
          <w:szCs w:val="24"/>
          <w:lang w:eastAsia="zh-CN"/>
        </w:rPr>
        <w:t>了交通人</w:t>
      </w:r>
      <w:r>
        <w:rPr>
          <w:rFonts w:hint="eastAsia" w:ascii="宋体" w:hAnsi="宋体" w:eastAsia="宋体" w:cs="宋体"/>
          <w:sz w:val="24"/>
          <w:szCs w:val="24"/>
        </w:rPr>
        <w:t>的温暖和关爱</w:t>
      </w:r>
      <w:r>
        <w:rPr>
          <w:rFonts w:hint="eastAsia" w:ascii="宋体" w:hAnsi="宋体" w:eastAsia="宋体" w:cs="宋体"/>
          <w:sz w:val="24"/>
          <w:szCs w:val="24"/>
          <w:lang w:eastAsia="zh-CN"/>
        </w:rPr>
        <w:t>。（连云港汽运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黄思莹</w:t>
      </w:r>
      <w:r>
        <w:rPr>
          <w:rFonts w:hint="eastAsia" w:ascii="宋体" w:hAnsi="宋体" w:eastAsia="宋体" w:cs="宋体"/>
          <w:sz w:val="24"/>
          <w:szCs w:val="24"/>
          <w:lang w:val="en-US" w:eastAsia="zh-CN"/>
        </w:rPr>
        <w:t xml:space="preserve"> 刘洋</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各单位捐款防疫献爱心信息选编</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▲苏北处全体党员交纳“特别党费”</w:t>
      </w:r>
      <w:r>
        <w:rPr>
          <w:rFonts w:hint="eastAsia" w:ascii="宋体" w:hAnsi="宋体" w:eastAsia="宋体" w:cs="宋体"/>
          <w:sz w:val="24"/>
          <w:szCs w:val="24"/>
          <w:lang w:eastAsia="zh-CN"/>
        </w:rPr>
        <w:t>。</w:t>
      </w:r>
      <w:r>
        <w:rPr>
          <w:rFonts w:hint="eastAsia" w:ascii="宋体" w:hAnsi="宋体" w:eastAsia="宋体" w:cs="宋体"/>
          <w:sz w:val="24"/>
          <w:szCs w:val="24"/>
        </w:rPr>
        <w:t>2月10日，苏北航务处组织人事科收到来自该处一线党员通过微信转发的留言和标注为1000元的“特别党费”。该处党员纷纷表示，当前湖北地区疫情处在关键时期，希望以“特殊党费”形式支持抗击疫情工作。苏北航务处党委重视基层党支部和党员的请求，于当日下午设立专门账户，一时间各党支部的微信群里下起了“红包雨”，</w:t>
      </w:r>
      <w:r>
        <w:rPr>
          <w:rFonts w:hint="eastAsia" w:ascii="宋体" w:hAnsi="宋体" w:eastAsia="宋体" w:cs="宋体"/>
          <w:sz w:val="24"/>
          <w:szCs w:val="24"/>
          <w:lang w:eastAsia="zh-CN"/>
        </w:rPr>
        <w:t>不到</w:t>
      </w:r>
      <w:r>
        <w:rPr>
          <w:rFonts w:hint="eastAsia" w:ascii="宋体" w:hAnsi="宋体" w:eastAsia="宋体" w:cs="宋体"/>
          <w:sz w:val="24"/>
          <w:szCs w:val="24"/>
        </w:rPr>
        <w:t>一天，处党委设立的账户就收到全处19个党支部528名党员缴纳的225745元“特殊党费”。</w:t>
      </w:r>
      <w:r>
        <w:rPr>
          <w:rFonts w:hint="eastAsia" w:ascii="宋体" w:hAnsi="宋体" w:eastAsia="宋体" w:cs="宋体"/>
          <w:sz w:val="24"/>
          <w:szCs w:val="24"/>
          <w:lang w:eastAsia="zh-CN"/>
        </w:rPr>
        <w:t>（苏北处</w:t>
      </w:r>
      <w:r>
        <w:rPr>
          <w:rFonts w:hint="eastAsia" w:ascii="宋体" w:hAnsi="宋体" w:eastAsia="宋体" w:cs="宋体"/>
          <w:sz w:val="24"/>
          <w:szCs w:val="24"/>
          <w:lang w:val="en-US" w:eastAsia="zh-CN"/>
        </w:rPr>
        <w:t xml:space="preserve"> 吴奇</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中设设计集团党委</w:t>
      </w:r>
      <w:r>
        <w:rPr>
          <w:rFonts w:hint="eastAsia" w:ascii="宋体" w:hAnsi="宋体" w:eastAsia="宋体" w:cs="宋体"/>
          <w:sz w:val="24"/>
          <w:szCs w:val="24"/>
          <w:lang w:eastAsia="zh-CN"/>
        </w:rPr>
        <w:t>组织</w:t>
      </w:r>
      <w:r>
        <w:rPr>
          <w:rFonts w:hint="eastAsia" w:ascii="宋体" w:hAnsi="宋体" w:eastAsia="宋体" w:cs="宋体"/>
          <w:sz w:val="24"/>
          <w:szCs w:val="24"/>
        </w:rPr>
        <w:t>抗疫爱心捐款活动</w:t>
      </w:r>
      <w:r>
        <w:rPr>
          <w:rFonts w:hint="eastAsia" w:ascii="宋体" w:hAnsi="宋体" w:eastAsia="宋体" w:cs="宋体"/>
          <w:sz w:val="24"/>
          <w:szCs w:val="24"/>
          <w:lang w:eastAsia="zh-CN"/>
        </w:rPr>
        <w:t>。</w:t>
      </w:r>
      <w:r>
        <w:rPr>
          <w:rFonts w:hint="eastAsia" w:ascii="宋体" w:hAnsi="宋体" w:eastAsia="宋体" w:cs="宋体"/>
          <w:sz w:val="24"/>
          <w:szCs w:val="24"/>
        </w:rPr>
        <w:t>集团党委倡议广大党员献出一份爱心，伸出援手共同抗击疫情，一起为打赢这场疫情阻击战加油</w:t>
      </w:r>
      <w:r>
        <w:rPr>
          <w:rFonts w:hint="eastAsia" w:ascii="宋体" w:hAnsi="宋体" w:eastAsia="宋体" w:cs="宋体"/>
          <w:sz w:val="24"/>
          <w:szCs w:val="24"/>
          <w:lang w:eastAsia="zh-CN"/>
        </w:rPr>
        <w:t>。</w:t>
      </w:r>
      <w:r>
        <w:rPr>
          <w:rFonts w:hint="eastAsia" w:ascii="宋体" w:hAnsi="宋体" w:eastAsia="宋体" w:cs="宋体"/>
          <w:sz w:val="24"/>
          <w:szCs w:val="24"/>
        </w:rPr>
        <w:t>爱心捐款活动共收到185242元，捐款人数1235人，其中捐款党员1031人</w:t>
      </w:r>
      <w:r>
        <w:rPr>
          <w:rFonts w:hint="eastAsia" w:ascii="宋体" w:hAnsi="宋体" w:eastAsia="宋体" w:cs="宋体"/>
          <w:sz w:val="24"/>
          <w:szCs w:val="24"/>
          <w:lang w:eastAsia="zh-CN"/>
        </w:rPr>
        <w:t>，</w:t>
      </w:r>
      <w:r>
        <w:rPr>
          <w:rFonts w:hint="eastAsia" w:ascii="宋体" w:hAnsi="宋体" w:eastAsia="宋体" w:cs="宋体"/>
          <w:sz w:val="24"/>
          <w:szCs w:val="24"/>
        </w:rPr>
        <w:t>占党员总数84%</w:t>
      </w:r>
      <w:r>
        <w:rPr>
          <w:rFonts w:hint="eastAsia" w:ascii="宋体" w:hAnsi="宋体" w:eastAsia="宋体" w:cs="宋体"/>
          <w:sz w:val="24"/>
          <w:szCs w:val="24"/>
          <w:lang w:eastAsia="zh-CN"/>
        </w:rPr>
        <w:t>，</w:t>
      </w:r>
      <w:r>
        <w:rPr>
          <w:rFonts w:hint="eastAsia" w:ascii="宋体" w:hAnsi="宋体" w:eastAsia="宋体" w:cs="宋体"/>
          <w:sz w:val="24"/>
          <w:szCs w:val="24"/>
        </w:rPr>
        <w:t>非党员204人。</w:t>
      </w:r>
      <w:r>
        <w:rPr>
          <w:rFonts w:hint="eastAsia" w:ascii="宋体" w:hAnsi="宋体" w:eastAsia="宋体" w:cs="宋体"/>
          <w:sz w:val="24"/>
          <w:szCs w:val="24"/>
          <w:lang w:eastAsia="zh-CN"/>
        </w:rPr>
        <w:t>（中设设计集团</w:t>
      </w:r>
      <w:r>
        <w:rPr>
          <w:rFonts w:hint="eastAsia" w:ascii="宋体" w:hAnsi="宋体" w:eastAsia="宋体" w:cs="宋体"/>
          <w:sz w:val="24"/>
          <w:szCs w:val="24"/>
          <w:lang w:val="en-US" w:eastAsia="zh-CN"/>
        </w:rPr>
        <w:t xml:space="preserve"> 张丽</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宁淮南京处组织开展为抗击“新型冠状病毒感染肺炎疫情”专项募捐活动</w:t>
      </w:r>
      <w:r>
        <w:rPr>
          <w:rFonts w:hint="eastAsia" w:ascii="宋体" w:hAnsi="宋体" w:eastAsia="宋体" w:cs="宋体"/>
          <w:sz w:val="24"/>
          <w:szCs w:val="24"/>
          <w:lang w:eastAsia="zh-CN"/>
        </w:rPr>
        <w:t>。</w:t>
      </w:r>
      <w:r>
        <w:rPr>
          <w:rFonts w:hint="eastAsia" w:ascii="宋体" w:hAnsi="宋体" w:eastAsia="宋体" w:cs="宋体"/>
          <w:sz w:val="24"/>
          <w:szCs w:val="24"/>
        </w:rPr>
        <w:t>1月30日，在处党总支的倡议和带领下，全处455名干部职工全体积极响应，截至2月3日，捐款数额总计83650元。此次专项善款，已经全部捐献至“江苏省青少年发展基金会”</w:t>
      </w:r>
      <w:r>
        <w:rPr>
          <w:rFonts w:hint="eastAsia" w:ascii="宋体" w:hAnsi="宋体" w:eastAsia="宋体" w:cs="宋体"/>
          <w:sz w:val="24"/>
          <w:szCs w:val="24"/>
          <w:lang w:eastAsia="zh-CN"/>
        </w:rPr>
        <w:t>。（宁淮南京处</w:t>
      </w:r>
      <w:r>
        <w:rPr>
          <w:rFonts w:hint="eastAsia" w:ascii="宋体" w:hAnsi="宋体" w:eastAsia="宋体" w:cs="宋体"/>
          <w:sz w:val="24"/>
          <w:szCs w:val="24"/>
          <w:lang w:val="en-US" w:eastAsia="zh-CN"/>
        </w:rPr>
        <w:t xml:space="preserve"> 王雨果</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沿江公司党委为抗击“新型冠状病毒感染肺炎疫情”于2月28日在公司内部发起专项募捐活动，全体263名党员积极响应，截止3月2日捐款数额总计38091元。此次专项善款，已经全部捐献至“江苏省青少年发展基金会”。（沿江公司</w:t>
      </w:r>
      <w:r>
        <w:rPr>
          <w:rFonts w:hint="eastAsia" w:ascii="宋体" w:hAnsi="宋体" w:eastAsia="宋体" w:cs="宋体"/>
          <w:sz w:val="24"/>
          <w:szCs w:val="24"/>
          <w:lang w:val="en-US" w:eastAsia="zh-CN"/>
        </w:rPr>
        <w:t xml:space="preserve"> 毕子尊</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江苏快鹿公司党委组织开展疫情防控捐款活动</w:t>
      </w:r>
      <w:r>
        <w:rPr>
          <w:rFonts w:hint="eastAsia" w:ascii="宋体" w:hAnsi="宋体" w:eastAsia="宋体" w:cs="宋体"/>
          <w:sz w:val="24"/>
          <w:szCs w:val="24"/>
          <w:lang w:eastAsia="zh-CN"/>
        </w:rPr>
        <w:t>。</w:t>
      </w:r>
      <w:r>
        <w:rPr>
          <w:rFonts w:hint="eastAsia" w:ascii="宋体" w:hAnsi="宋体" w:eastAsia="宋体" w:cs="宋体"/>
          <w:sz w:val="24"/>
          <w:szCs w:val="24"/>
        </w:rPr>
        <w:t>公司党委响应党中央号召组织开展疫情防控捐款活动。公司党员、群众踊跃捐款支持疫情防控，截至3月2日，共收到捐款17100元</w:t>
      </w:r>
      <w:r>
        <w:rPr>
          <w:rFonts w:hint="eastAsia" w:ascii="宋体" w:hAnsi="宋体" w:eastAsia="宋体" w:cs="宋体"/>
          <w:sz w:val="24"/>
          <w:szCs w:val="24"/>
          <w:lang w:eastAsia="zh-CN"/>
        </w:rPr>
        <w:t>。</w:t>
      </w:r>
      <w:r>
        <w:rPr>
          <w:rFonts w:hint="eastAsia" w:ascii="宋体" w:hAnsi="宋体" w:eastAsia="宋体" w:cs="宋体"/>
          <w:sz w:val="24"/>
          <w:szCs w:val="24"/>
        </w:rPr>
        <w:t>（江苏快鹿 施浩）</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连云港市交控物流集团党委开展爱心捐款活动</w:t>
      </w:r>
      <w:r>
        <w:rPr>
          <w:rFonts w:hint="eastAsia" w:ascii="宋体" w:hAnsi="宋体" w:eastAsia="宋体" w:cs="宋体"/>
          <w:sz w:val="24"/>
          <w:szCs w:val="24"/>
          <w:lang w:eastAsia="zh-CN"/>
        </w:rPr>
        <w:t>。</w:t>
      </w:r>
      <w:r>
        <w:rPr>
          <w:rFonts w:hint="eastAsia" w:ascii="宋体" w:hAnsi="宋体" w:eastAsia="宋体" w:cs="宋体"/>
          <w:sz w:val="24"/>
          <w:szCs w:val="24"/>
        </w:rPr>
        <w:t>2月29日，连云港市交控物流集团有限公司党委采取线上线下相结合的方式，</w:t>
      </w:r>
      <w:r>
        <w:rPr>
          <w:rFonts w:hint="eastAsia" w:ascii="宋体" w:hAnsi="宋体" w:eastAsia="宋体" w:cs="宋体"/>
          <w:sz w:val="24"/>
          <w:szCs w:val="24"/>
          <w:lang w:eastAsia="zh-CN"/>
        </w:rPr>
        <w:t>发动</w:t>
      </w:r>
      <w:r>
        <w:rPr>
          <w:rFonts w:hint="eastAsia" w:ascii="宋体" w:hAnsi="宋体" w:eastAsia="宋体" w:cs="宋体"/>
          <w:sz w:val="24"/>
          <w:szCs w:val="24"/>
        </w:rPr>
        <w:t>广大党员干部为支持疫情防控工作自发捐款</w:t>
      </w:r>
      <w:r>
        <w:rPr>
          <w:rFonts w:hint="eastAsia" w:ascii="宋体" w:hAnsi="宋体" w:eastAsia="宋体" w:cs="宋体"/>
          <w:sz w:val="24"/>
          <w:szCs w:val="24"/>
          <w:lang w:eastAsia="zh-CN"/>
        </w:rPr>
        <w:t>，</w:t>
      </w:r>
      <w:r>
        <w:rPr>
          <w:rFonts w:hint="eastAsia" w:ascii="宋体" w:hAnsi="宋体" w:eastAsia="宋体" w:cs="宋体"/>
          <w:sz w:val="24"/>
          <w:szCs w:val="24"/>
        </w:rPr>
        <w:t>70名党员共募得善款8520元。</w:t>
      </w:r>
      <w:r>
        <w:rPr>
          <w:rFonts w:hint="eastAsia" w:ascii="宋体" w:hAnsi="宋体" w:eastAsia="宋体" w:cs="宋体"/>
          <w:sz w:val="24"/>
          <w:szCs w:val="24"/>
          <w:lang w:eastAsia="zh-CN"/>
        </w:rPr>
        <w:t>（</w:t>
      </w:r>
      <w:r>
        <w:rPr>
          <w:rFonts w:hint="eastAsia" w:ascii="宋体" w:hAnsi="宋体" w:eastAsia="宋体" w:cs="宋体"/>
          <w:sz w:val="24"/>
          <w:szCs w:val="24"/>
        </w:rPr>
        <w:t>连云港市交控物流集团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陈颖</w:t>
      </w:r>
      <w:r>
        <w:rPr>
          <w:rFonts w:hint="eastAsia" w:ascii="宋体" w:hAnsi="宋体" w:eastAsia="宋体" w:cs="宋体"/>
          <w:sz w:val="24"/>
          <w:szCs w:val="24"/>
          <w:lang w:eastAsia="zh-CN"/>
        </w:rPr>
        <w:t>）</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▲省交通企业协会开工首日员工自愿为疫情防控捐款</w:t>
      </w:r>
      <w:r>
        <w:rPr>
          <w:rFonts w:hint="eastAsia" w:ascii="宋体" w:hAnsi="宋体" w:eastAsia="宋体" w:cs="宋体"/>
          <w:sz w:val="24"/>
          <w:szCs w:val="24"/>
          <w:lang w:val="en-US" w:eastAsia="zh-CN"/>
        </w:rPr>
        <w:t>1200元。（省交企协 沈克宁）</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595704"/>
    <w:rsid w:val="006C423E"/>
    <w:rsid w:val="006F7AC1"/>
    <w:rsid w:val="00765BDF"/>
    <w:rsid w:val="00CE3286"/>
    <w:rsid w:val="0237265A"/>
    <w:rsid w:val="023B251F"/>
    <w:rsid w:val="02451A28"/>
    <w:rsid w:val="029107AC"/>
    <w:rsid w:val="02DA6644"/>
    <w:rsid w:val="03376595"/>
    <w:rsid w:val="03700B31"/>
    <w:rsid w:val="045263CD"/>
    <w:rsid w:val="04AA0916"/>
    <w:rsid w:val="051C4730"/>
    <w:rsid w:val="055E2095"/>
    <w:rsid w:val="05834564"/>
    <w:rsid w:val="060644A1"/>
    <w:rsid w:val="063A605C"/>
    <w:rsid w:val="06711058"/>
    <w:rsid w:val="0707164D"/>
    <w:rsid w:val="071312F4"/>
    <w:rsid w:val="078430D6"/>
    <w:rsid w:val="089F6472"/>
    <w:rsid w:val="090A0B75"/>
    <w:rsid w:val="09CC38A8"/>
    <w:rsid w:val="0A8F5EE8"/>
    <w:rsid w:val="0B1231A5"/>
    <w:rsid w:val="0BB67E3D"/>
    <w:rsid w:val="0D1843B2"/>
    <w:rsid w:val="0D6D7E1E"/>
    <w:rsid w:val="0EC42B63"/>
    <w:rsid w:val="0EE17745"/>
    <w:rsid w:val="0F3649F9"/>
    <w:rsid w:val="10330B17"/>
    <w:rsid w:val="115E1B75"/>
    <w:rsid w:val="11B626AE"/>
    <w:rsid w:val="11C679DC"/>
    <w:rsid w:val="121A4A67"/>
    <w:rsid w:val="123849A9"/>
    <w:rsid w:val="12F069E2"/>
    <w:rsid w:val="13F30195"/>
    <w:rsid w:val="142060FB"/>
    <w:rsid w:val="14C15471"/>
    <w:rsid w:val="15124BBD"/>
    <w:rsid w:val="15740806"/>
    <w:rsid w:val="16212962"/>
    <w:rsid w:val="16460984"/>
    <w:rsid w:val="16EA6EFA"/>
    <w:rsid w:val="17665B43"/>
    <w:rsid w:val="179C6C87"/>
    <w:rsid w:val="17B04CAA"/>
    <w:rsid w:val="18855A72"/>
    <w:rsid w:val="188710B1"/>
    <w:rsid w:val="189A7752"/>
    <w:rsid w:val="18A470C3"/>
    <w:rsid w:val="1AAB0E59"/>
    <w:rsid w:val="1AE46CA3"/>
    <w:rsid w:val="1B3818E9"/>
    <w:rsid w:val="1B574EB1"/>
    <w:rsid w:val="1BB3784D"/>
    <w:rsid w:val="1C156CDF"/>
    <w:rsid w:val="1C8A33B3"/>
    <w:rsid w:val="1CAD13E5"/>
    <w:rsid w:val="1CEA2F08"/>
    <w:rsid w:val="1DCE5C83"/>
    <w:rsid w:val="1E110E4B"/>
    <w:rsid w:val="1E2B219A"/>
    <w:rsid w:val="1E544B1A"/>
    <w:rsid w:val="1EA16C65"/>
    <w:rsid w:val="1EF76AF2"/>
    <w:rsid w:val="1FDF5FEB"/>
    <w:rsid w:val="1FF6416C"/>
    <w:rsid w:val="203C3913"/>
    <w:rsid w:val="219518C5"/>
    <w:rsid w:val="22102A11"/>
    <w:rsid w:val="22367A8C"/>
    <w:rsid w:val="223F114C"/>
    <w:rsid w:val="229E54C7"/>
    <w:rsid w:val="237211D6"/>
    <w:rsid w:val="23D972F4"/>
    <w:rsid w:val="23EE14B2"/>
    <w:rsid w:val="24B4457F"/>
    <w:rsid w:val="24C63C96"/>
    <w:rsid w:val="254A64A4"/>
    <w:rsid w:val="265C034B"/>
    <w:rsid w:val="265D1320"/>
    <w:rsid w:val="277064CC"/>
    <w:rsid w:val="27C36EDB"/>
    <w:rsid w:val="285E446C"/>
    <w:rsid w:val="28C64D66"/>
    <w:rsid w:val="293605B6"/>
    <w:rsid w:val="29405B32"/>
    <w:rsid w:val="29720653"/>
    <w:rsid w:val="2996276D"/>
    <w:rsid w:val="29BE72BB"/>
    <w:rsid w:val="29D44492"/>
    <w:rsid w:val="2A6069C3"/>
    <w:rsid w:val="2AA309A4"/>
    <w:rsid w:val="2AD55A3E"/>
    <w:rsid w:val="2B1A0CDF"/>
    <w:rsid w:val="2B444388"/>
    <w:rsid w:val="2B7E4318"/>
    <w:rsid w:val="2E1B24BB"/>
    <w:rsid w:val="2E2F33EA"/>
    <w:rsid w:val="2E354D37"/>
    <w:rsid w:val="2F2C683A"/>
    <w:rsid w:val="2F65700E"/>
    <w:rsid w:val="2F766004"/>
    <w:rsid w:val="303D24A5"/>
    <w:rsid w:val="30525B3B"/>
    <w:rsid w:val="30BA5598"/>
    <w:rsid w:val="30DA3F76"/>
    <w:rsid w:val="31472B50"/>
    <w:rsid w:val="31A013AC"/>
    <w:rsid w:val="31D80F5E"/>
    <w:rsid w:val="32F90FE2"/>
    <w:rsid w:val="32FB2A65"/>
    <w:rsid w:val="332377D5"/>
    <w:rsid w:val="33F7723A"/>
    <w:rsid w:val="34B13F15"/>
    <w:rsid w:val="357D6575"/>
    <w:rsid w:val="36097DE0"/>
    <w:rsid w:val="36B966C5"/>
    <w:rsid w:val="37D0561B"/>
    <w:rsid w:val="382E01B6"/>
    <w:rsid w:val="38623881"/>
    <w:rsid w:val="38A02C88"/>
    <w:rsid w:val="38B02ECA"/>
    <w:rsid w:val="38B4530F"/>
    <w:rsid w:val="38BF363E"/>
    <w:rsid w:val="38FB4AA6"/>
    <w:rsid w:val="39292CA8"/>
    <w:rsid w:val="39864673"/>
    <w:rsid w:val="39DB20A4"/>
    <w:rsid w:val="3A5655F7"/>
    <w:rsid w:val="3B1351A2"/>
    <w:rsid w:val="3BF402C2"/>
    <w:rsid w:val="3C56729A"/>
    <w:rsid w:val="3C5D06E4"/>
    <w:rsid w:val="3C8658AC"/>
    <w:rsid w:val="3D002FC9"/>
    <w:rsid w:val="3D6E4A17"/>
    <w:rsid w:val="3E9D7061"/>
    <w:rsid w:val="3EA71129"/>
    <w:rsid w:val="3EB57E9C"/>
    <w:rsid w:val="3F2B31CE"/>
    <w:rsid w:val="3F31240F"/>
    <w:rsid w:val="3FAB63ED"/>
    <w:rsid w:val="40267F70"/>
    <w:rsid w:val="40780DF3"/>
    <w:rsid w:val="40970E91"/>
    <w:rsid w:val="40A55034"/>
    <w:rsid w:val="40C240BF"/>
    <w:rsid w:val="40C4731C"/>
    <w:rsid w:val="40FB2A2B"/>
    <w:rsid w:val="416B6AD8"/>
    <w:rsid w:val="4174154E"/>
    <w:rsid w:val="41B217D4"/>
    <w:rsid w:val="41CE54F7"/>
    <w:rsid w:val="41DD7FD0"/>
    <w:rsid w:val="43447BA1"/>
    <w:rsid w:val="4359575C"/>
    <w:rsid w:val="43B20887"/>
    <w:rsid w:val="44356536"/>
    <w:rsid w:val="443F6DAA"/>
    <w:rsid w:val="4555409A"/>
    <w:rsid w:val="4561474A"/>
    <w:rsid w:val="45B21B0F"/>
    <w:rsid w:val="46B4627A"/>
    <w:rsid w:val="47820E48"/>
    <w:rsid w:val="47A16D3E"/>
    <w:rsid w:val="47AA22B2"/>
    <w:rsid w:val="48F17CC6"/>
    <w:rsid w:val="49133D02"/>
    <w:rsid w:val="4920038F"/>
    <w:rsid w:val="4922482C"/>
    <w:rsid w:val="49247E76"/>
    <w:rsid w:val="49C3341F"/>
    <w:rsid w:val="49D42122"/>
    <w:rsid w:val="4A6A3169"/>
    <w:rsid w:val="4A9B215F"/>
    <w:rsid w:val="4B01660C"/>
    <w:rsid w:val="4BF1353B"/>
    <w:rsid w:val="4C460646"/>
    <w:rsid w:val="4C632E44"/>
    <w:rsid w:val="4CE47D9D"/>
    <w:rsid w:val="4D344893"/>
    <w:rsid w:val="4D3B50F3"/>
    <w:rsid w:val="4D6745C7"/>
    <w:rsid w:val="4E2723C5"/>
    <w:rsid w:val="4E2E5498"/>
    <w:rsid w:val="4E343128"/>
    <w:rsid w:val="4E7E59BE"/>
    <w:rsid w:val="4E9D00F0"/>
    <w:rsid w:val="4F1D258A"/>
    <w:rsid w:val="4F49189E"/>
    <w:rsid w:val="4F9D1A73"/>
    <w:rsid w:val="4FB17AA8"/>
    <w:rsid w:val="4FF71287"/>
    <w:rsid w:val="50DC7E81"/>
    <w:rsid w:val="51210B2A"/>
    <w:rsid w:val="51325CF4"/>
    <w:rsid w:val="51917A33"/>
    <w:rsid w:val="51934E1B"/>
    <w:rsid w:val="51AC3574"/>
    <w:rsid w:val="51D9743C"/>
    <w:rsid w:val="52267746"/>
    <w:rsid w:val="532959CD"/>
    <w:rsid w:val="5337028C"/>
    <w:rsid w:val="5441650D"/>
    <w:rsid w:val="54BD6230"/>
    <w:rsid w:val="551417BC"/>
    <w:rsid w:val="55725796"/>
    <w:rsid w:val="55B04294"/>
    <w:rsid w:val="55CE44BB"/>
    <w:rsid w:val="55E16200"/>
    <w:rsid w:val="55EC1657"/>
    <w:rsid w:val="56E16EDB"/>
    <w:rsid w:val="57A84BFD"/>
    <w:rsid w:val="59B77AEA"/>
    <w:rsid w:val="5A537C77"/>
    <w:rsid w:val="5AD8003B"/>
    <w:rsid w:val="5B20096E"/>
    <w:rsid w:val="5CB20BC5"/>
    <w:rsid w:val="5CBB1B4C"/>
    <w:rsid w:val="5D3B5C16"/>
    <w:rsid w:val="5D8E6434"/>
    <w:rsid w:val="5DAA09E2"/>
    <w:rsid w:val="5EA1712D"/>
    <w:rsid w:val="5EDF4B65"/>
    <w:rsid w:val="5F7F0EC0"/>
    <w:rsid w:val="5F84476D"/>
    <w:rsid w:val="60920AD8"/>
    <w:rsid w:val="618410D5"/>
    <w:rsid w:val="620358C5"/>
    <w:rsid w:val="62550DF9"/>
    <w:rsid w:val="62884FA8"/>
    <w:rsid w:val="645A3B8A"/>
    <w:rsid w:val="65531514"/>
    <w:rsid w:val="65D40A67"/>
    <w:rsid w:val="65DD48A6"/>
    <w:rsid w:val="66497356"/>
    <w:rsid w:val="666F7A12"/>
    <w:rsid w:val="66997C86"/>
    <w:rsid w:val="676F1B84"/>
    <w:rsid w:val="67885B07"/>
    <w:rsid w:val="67EC4CFE"/>
    <w:rsid w:val="68285ECB"/>
    <w:rsid w:val="68C44974"/>
    <w:rsid w:val="694A1939"/>
    <w:rsid w:val="696679CA"/>
    <w:rsid w:val="697E46CD"/>
    <w:rsid w:val="6A0A4159"/>
    <w:rsid w:val="6A3416CF"/>
    <w:rsid w:val="6A795D2D"/>
    <w:rsid w:val="6AB4085B"/>
    <w:rsid w:val="6AFB596F"/>
    <w:rsid w:val="6B614287"/>
    <w:rsid w:val="6C1C6138"/>
    <w:rsid w:val="6C2027F7"/>
    <w:rsid w:val="6C63235D"/>
    <w:rsid w:val="6CAC07E2"/>
    <w:rsid w:val="6D8A5D77"/>
    <w:rsid w:val="6D94011D"/>
    <w:rsid w:val="6DB6696D"/>
    <w:rsid w:val="6DE56D06"/>
    <w:rsid w:val="6E150778"/>
    <w:rsid w:val="6E691E31"/>
    <w:rsid w:val="6EA156E1"/>
    <w:rsid w:val="6EA44BAD"/>
    <w:rsid w:val="6F074B08"/>
    <w:rsid w:val="6FBE3F6B"/>
    <w:rsid w:val="6FE6453C"/>
    <w:rsid w:val="702F7B4D"/>
    <w:rsid w:val="707D4BB9"/>
    <w:rsid w:val="70F006F2"/>
    <w:rsid w:val="70FE75E8"/>
    <w:rsid w:val="71E26056"/>
    <w:rsid w:val="72520965"/>
    <w:rsid w:val="72A10360"/>
    <w:rsid w:val="73410194"/>
    <w:rsid w:val="73493DEF"/>
    <w:rsid w:val="73640E7C"/>
    <w:rsid w:val="73A8569C"/>
    <w:rsid w:val="73E6296B"/>
    <w:rsid w:val="742E419E"/>
    <w:rsid w:val="745B56B6"/>
    <w:rsid w:val="749910B6"/>
    <w:rsid w:val="74BD7278"/>
    <w:rsid w:val="75B46434"/>
    <w:rsid w:val="75F64846"/>
    <w:rsid w:val="760666E9"/>
    <w:rsid w:val="7692047E"/>
    <w:rsid w:val="77906A9D"/>
    <w:rsid w:val="787F55CC"/>
    <w:rsid w:val="78987BA8"/>
    <w:rsid w:val="789D4B24"/>
    <w:rsid w:val="79265310"/>
    <w:rsid w:val="795D37D0"/>
    <w:rsid w:val="7B023564"/>
    <w:rsid w:val="7B794D2F"/>
    <w:rsid w:val="7B8A065C"/>
    <w:rsid w:val="7C144787"/>
    <w:rsid w:val="7C6C7866"/>
    <w:rsid w:val="7CB04241"/>
    <w:rsid w:val="7CB4017D"/>
    <w:rsid w:val="7CD12C3F"/>
    <w:rsid w:val="7D3B3124"/>
    <w:rsid w:val="7E0F6C66"/>
    <w:rsid w:val="7E2F2FCE"/>
    <w:rsid w:val="7E9B5658"/>
    <w:rsid w:val="7F3A6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rPr>
      <w:rFonts w:ascii="Times New Roman" w:hAnsi="Times New Roman" w:eastAsia="宋体" w:cs="Times New Roman"/>
    </w:rPr>
  </w:style>
  <w:style w:type="paragraph" w:customStyle="1" w:styleId="10">
    <w:name w:val="Normal_0"/>
    <w:qFormat/>
    <w:uiPriority w:val="0"/>
    <w:rPr>
      <w:rFonts w:ascii="Times New Roman" w:hAnsi="Times New Roman" w:eastAsia="Times New Roman" w:cs="Times New Roman"/>
      <w:sz w:val="24"/>
      <w:szCs w:val="24"/>
      <w:lang w:val="en-US" w:eastAsia="zh-CN" w:bidi="ar-SA"/>
    </w:rPr>
  </w:style>
  <w:style w:type="paragraph" w:customStyle="1" w:styleId="11">
    <w:name w:val="Normal_0_0"/>
    <w:qFormat/>
    <w:uiPriority w:val="0"/>
    <w:rPr>
      <w:rFonts w:ascii="Times New Roman" w:hAnsi="Times New Roman" w:eastAsia="Times New Roman" w:cs="Times New Roman"/>
      <w:sz w:val="24"/>
      <w:szCs w:val="24"/>
      <w:lang w:val="en-US" w:eastAsia="zh-CN" w:bidi="ar-SA"/>
    </w:rPr>
  </w:style>
  <w:style w:type="paragraph" w:customStyle="1" w:styleId="12">
    <w:name w:val="首行缩进正文"/>
    <w:basedOn w:val="1"/>
    <w:qFormat/>
    <w:uiPriority w:val="0"/>
    <w:pPr>
      <w:spacing w:line="300" w:lineRule="auto"/>
      <w:ind w:firstLine="640"/>
      <w:jc w:val="left"/>
    </w:pPr>
    <w:rPr>
      <w:rFonts w:ascii="仿宋" w:hAnsi="仿宋" w:eastAsia="仿宋"/>
      <w:szCs w:val="32"/>
      <w:lang w:bidi="he-I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2020-08-05T07:16:08Z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