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sz w:val="24"/>
        </w:rPr>
      </w:pPr>
      <w:r>
        <w:rPr>
          <w:rFonts w:hint="eastAsia"/>
          <w:b/>
          <w:bCs/>
          <w:sz w:val="36"/>
          <w:szCs w:val="36"/>
        </w:rPr>
        <w:t>《江苏交通企业信息》2020第</w:t>
      </w:r>
      <w:r>
        <w:rPr>
          <w:rFonts w:hint="eastAsia"/>
          <w:b/>
          <w:bCs/>
          <w:sz w:val="36"/>
          <w:szCs w:val="36"/>
          <w:lang w:val="en-US" w:eastAsia="zh-CN"/>
        </w:rPr>
        <w:t>9</w:t>
      </w:r>
      <w:r>
        <w:rPr>
          <w:rFonts w:hint="eastAsia"/>
          <w:b/>
          <w:bCs/>
          <w:sz w:val="36"/>
          <w:szCs w:val="36"/>
        </w:rPr>
        <w:t>期</w:t>
      </w:r>
    </w:p>
    <w:p>
      <w:pPr>
        <w:jc w:val="center"/>
        <w:rPr>
          <w:rFonts w:ascii="宋体" w:hAnsi="宋体" w:eastAsia="宋体" w:cs="宋体"/>
          <w:sz w:val="24"/>
        </w:rPr>
      </w:pPr>
    </w:p>
    <w:p>
      <w:pPr>
        <w:spacing w:line="360" w:lineRule="auto"/>
        <w:rPr>
          <w:rFonts w:ascii="宋体" w:hAnsi="宋体" w:eastAsia="宋体" w:cs="宋体"/>
          <w:sz w:val="24"/>
        </w:rPr>
      </w:pPr>
      <w:r>
        <w:rPr>
          <w:rFonts w:hint="eastAsia" w:ascii="宋体" w:hAnsi="宋体" w:eastAsia="宋体" w:cs="宋体"/>
          <w:b/>
          <w:bCs/>
          <w:sz w:val="24"/>
        </w:rPr>
        <w:t>本期导读</w:t>
      </w:r>
    </w:p>
    <w:p>
      <w:pPr>
        <w:spacing w:line="360" w:lineRule="auto"/>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szCs w:val="24"/>
        </w:rPr>
        <w:t>省交通运输厅举办文化建设培训班</w:t>
      </w:r>
    </w:p>
    <w:p>
      <w:pPr>
        <w:spacing w:line="360" w:lineRule="auto"/>
        <w:jc w:val="left"/>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szCs w:val="24"/>
        </w:rPr>
        <w:t>宁靖盐公司</w:t>
      </w:r>
      <w:r>
        <w:rPr>
          <w:rFonts w:hint="eastAsia" w:ascii="宋体" w:hAnsi="宋体" w:eastAsia="宋体" w:cs="宋体"/>
          <w:sz w:val="24"/>
          <w:szCs w:val="24"/>
          <w:lang w:eastAsia="zh-CN"/>
        </w:rPr>
        <w:t>“</w:t>
      </w:r>
      <w:r>
        <w:rPr>
          <w:rFonts w:hint="eastAsia" w:ascii="宋体" w:hAnsi="宋体" w:eastAsia="宋体" w:cs="宋体"/>
          <w:sz w:val="24"/>
          <w:szCs w:val="24"/>
        </w:rPr>
        <w:t>三力齐发</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促</w:t>
      </w:r>
      <w:r>
        <w:rPr>
          <w:rFonts w:hint="eastAsia" w:ascii="宋体" w:hAnsi="宋体" w:eastAsia="宋体" w:cs="宋体"/>
          <w:sz w:val="24"/>
          <w:szCs w:val="24"/>
        </w:rPr>
        <w:t>党建融入管理</w:t>
      </w:r>
    </w:p>
    <w:p>
      <w:pPr>
        <w:spacing w:line="360" w:lineRule="auto"/>
        <w:jc w:val="left"/>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南京</w:t>
      </w:r>
      <w:r>
        <w:rPr>
          <w:rFonts w:hint="eastAsia" w:ascii="宋体" w:hAnsi="宋体" w:eastAsia="宋体" w:cs="宋体"/>
          <w:sz w:val="24"/>
          <w:szCs w:val="24"/>
        </w:rPr>
        <w:t>机场</w:t>
      </w:r>
      <w:r>
        <w:rPr>
          <w:rFonts w:hint="eastAsia" w:ascii="宋体" w:hAnsi="宋体" w:eastAsia="宋体" w:cs="宋体"/>
          <w:sz w:val="24"/>
          <w:szCs w:val="24"/>
          <w:lang w:val="en-US" w:eastAsia="zh-CN"/>
        </w:rPr>
        <w:t>路管理</w:t>
      </w:r>
      <w:r>
        <w:rPr>
          <w:rFonts w:hint="eastAsia" w:ascii="宋体" w:hAnsi="宋体" w:eastAsia="宋体" w:cs="宋体"/>
          <w:sz w:val="24"/>
          <w:szCs w:val="24"/>
        </w:rPr>
        <w:t>处</w:t>
      </w:r>
      <w:r>
        <w:rPr>
          <w:rFonts w:hint="eastAsia" w:ascii="宋体" w:hAnsi="宋体" w:eastAsia="宋体" w:cs="宋体"/>
          <w:sz w:val="24"/>
          <w:szCs w:val="24"/>
          <w:lang w:val="en-US" w:eastAsia="zh-CN"/>
        </w:rPr>
        <w:t>文化建设抓好</w:t>
      </w:r>
      <w:r>
        <w:rPr>
          <w:rFonts w:hint="eastAsia" w:ascii="宋体" w:hAnsi="宋体" w:eastAsia="宋体" w:cs="宋体"/>
          <w:sz w:val="24"/>
          <w:szCs w:val="24"/>
        </w:rPr>
        <w:t>“四</w:t>
      </w:r>
      <w:r>
        <w:rPr>
          <w:rFonts w:hint="eastAsia" w:ascii="宋体" w:hAnsi="宋体" w:eastAsia="宋体" w:cs="宋体"/>
          <w:sz w:val="24"/>
          <w:szCs w:val="24"/>
          <w:lang w:val="en-US" w:eastAsia="zh-CN"/>
        </w:rPr>
        <w:t>个</w:t>
      </w:r>
      <w:r>
        <w:rPr>
          <w:rFonts w:hint="eastAsia" w:ascii="宋体" w:hAnsi="宋体" w:eastAsia="宋体" w:cs="宋体"/>
          <w:sz w:val="24"/>
          <w:szCs w:val="24"/>
        </w:rPr>
        <w:t>聚焦”</w:t>
      </w:r>
    </w:p>
    <w:p>
      <w:pPr>
        <w:spacing w:line="360" w:lineRule="auto"/>
        <w:jc w:val="left"/>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szCs w:val="24"/>
        </w:rPr>
        <w:t>宁淮南京处用“五心”写好文化五大文章</w:t>
      </w:r>
    </w:p>
    <w:p>
      <w:pPr>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szCs w:val="24"/>
        </w:rPr>
        <w:t>现代路桥践行“党建+项目”管理模式</w:t>
      </w:r>
    </w:p>
    <w:p>
      <w:pPr>
        <w:spacing w:line="360" w:lineRule="auto"/>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szCs w:val="24"/>
        </w:rPr>
        <w:t>淮安港航抓</w:t>
      </w:r>
      <w:r>
        <w:rPr>
          <w:rFonts w:hint="eastAsia" w:ascii="宋体" w:hAnsi="宋体" w:eastAsia="宋体" w:cs="宋体"/>
          <w:sz w:val="24"/>
          <w:szCs w:val="24"/>
          <w:lang w:val="en-US" w:eastAsia="zh-CN"/>
        </w:rPr>
        <w:t>党建</w:t>
      </w:r>
      <w:r>
        <w:rPr>
          <w:rFonts w:hint="eastAsia" w:ascii="宋体" w:hAnsi="宋体" w:eastAsia="宋体" w:cs="宋体"/>
          <w:sz w:val="24"/>
          <w:szCs w:val="24"/>
        </w:rPr>
        <w:t>引导</w:t>
      </w:r>
      <w:r>
        <w:rPr>
          <w:rFonts w:hint="eastAsia" w:ascii="宋体" w:hAnsi="宋体" w:eastAsia="宋体" w:cs="宋体"/>
          <w:sz w:val="24"/>
          <w:szCs w:val="24"/>
          <w:lang w:val="en-US" w:eastAsia="zh-CN"/>
        </w:rPr>
        <w:t>促事业发展</w:t>
      </w:r>
    </w:p>
    <w:p>
      <w:pPr>
        <w:spacing w:line="360" w:lineRule="auto"/>
        <w:rPr>
          <w:rFonts w:hint="eastAsia" w:ascii="宋体" w:hAnsi="宋体" w:eastAsia="宋体" w:cs="宋体"/>
          <w:sz w:val="24"/>
          <w:szCs w:val="24"/>
        </w:rPr>
      </w:pPr>
      <w:r>
        <w:rPr>
          <w:rFonts w:hint="eastAsia" w:ascii="宋体" w:hAnsi="宋体" w:eastAsia="宋体" w:cs="宋体"/>
          <w:sz w:val="24"/>
        </w:rPr>
        <w:t>◆</w:t>
      </w:r>
      <w:r>
        <w:rPr>
          <w:rFonts w:hint="eastAsia" w:ascii="宋体" w:hAnsi="宋体" w:eastAsia="宋体" w:cs="宋体"/>
          <w:sz w:val="24"/>
          <w:szCs w:val="24"/>
          <w:lang w:val="en-US" w:eastAsia="zh-CN"/>
        </w:rPr>
        <w:t>泰州大桥</w:t>
      </w:r>
      <w:r>
        <w:rPr>
          <w:rFonts w:hint="eastAsia" w:ascii="宋体" w:hAnsi="宋体" w:cs="宋体"/>
          <w:sz w:val="24"/>
          <w:szCs w:val="24"/>
          <w:lang w:val="en-US" w:eastAsia="zh-CN"/>
        </w:rPr>
        <w:t>以</w:t>
      </w:r>
      <w:r>
        <w:rPr>
          <w:rFonts w:hint="eastAsia" w:ascii="宋体" w:hAnsi="宋体" w:eastAsia="宋体" w:cs="宋体"/>
          <w:sz w:val="24"/>
          <w:szCs w:val="24"/>
          <w:lang w:val="en-US" w:eastAsia="zh-CN"/>
        </w:rPr>
        <w:t>“党建+”推动党建工作</w:t>
      </w:r>
    </w:p>
    <w:p>
      <w:pPr>
        <w:spacing w:line="360" w:lineRule="auto"/>
        <w:jc w:val="left"/>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szCs w:val="24"/>
        </w:rPr>
        <w:t>徐宿管理处开展“廉洁从业”活动</w:t>
      </w:r>
    </w:p>
    <w:p>
      <w:pPr>
        <w:spacing w:line="360" w:lineRule="auto"/>
        <w:rPr>
          <w:rFonts w:hint="eastAsia"/>
        </w:rPr>
      </w:pPr>
      <w:r>
        <w:rPr>
          <w:rFonts w:hint="eastAsia" w:ascii="宋体" w:hAnsi="宋体" w:eastAsia="宋体" w:cs="宋体"/>
          <w:sz w:val="24"/>
        </w:rPr>
        <w:t>◆</w:t>
      </w:r>
      <w:r>
        <w:rPr>
          <w:rFonts w:hint="eastAsia" w:ascii="宋体" w:hAnsi="宋体" w:eastAsia="宋体" w:cs="宋体"/>
          <w:sz w:val="24"/>
          <w:szCs w:val="24"/>
          <w:lang w:val="en-US" w:eastAsia="zh-CN"/>
        </w:rPr>
        <w:t>扬子江公司</w:t>
      </w:r>
      <w:r>
        <w:rPr>
          <w:rFonts w:hint="eastAsia" w:ascii="宋体" w:hAnsi="宋体" w:eastAsia="宋体" w:cs="宋体"/>
          <w:sz w:val="24"/>
          <w:szCs w:val="24"/>
        </w:rPr>
        <w:t>党建联盟共享共建</w:t>
      </w:r>
    </w:p>
    <w:p>
      <w:pPr>
        <w:spacing w:line="360" w:lineRule="auto"/>
        <w:jc w:val="left"/>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szCs w:val="24"/>
          <w:lang w:val="en-US" w:eastAsia="zh-CN"/>
        </w:rPr>
        <w:t>中国海员交通工会赴我</w:t>
      </w:r>
      <w:r>
        <w:rPr>
          <w:rFonts w:hint="eastAsia" w:ascii="宋体" w:hAnsi="宋体" w:eastAsia="宋体" w:cs="宋体"/>
          <w:sz w:val="24"/>
          <w:szCs w:val="24"/>
        </w:rPr>
        <w:t>省</w:t>
      </w:r>
      <w:r>
        <w:rPr>
          <w:rFonts w:hint="eastAsia" w:ascii="宋体" w:hAnsi="宋体" w:eastAsia="宋体" w:cs="宋体"/>
          <w:sz w:val="24"/>
          <w:szCs w:val="24"/>
          <w:lang w:val="en-US" w:eastAsia="zh-CN"/>
        </w:rPr>
        <w:t>交通运输企业</w:t>
      </w:r>
      <w:r>
        <w:rPr>
          <w:rFonts w:hint="eastAsia" w:ascii="宋体" w:hAnsi="宋体" w:eastAsia="宋体" w:cs="宋体"/>
          <w:sz w:val="24"/>
          <w:szCs w:val="24"/>
        </w:rPr>
        <w:t>调研</w:t>
      </w:r>
    </w:p>
    <w:p>
      <w:pPr>
        <w:spacing w:line="360" w:lineRule="auto"/>
        <w:jc w:val="left"/>
        <w:rPr>
          <w:rFonts w:ascii="宋体" w:hAnsi="宋体" w:eastAsia="宋体" w:cs="宋体"/>
          <w:sz w:val="24"/>
        </w:rPr>
      </w:pPr>
      <w:r>
        <w:rPr>
          <w:rFonts w:hint="eastAsia" w:ascii="宋体" w:hAnsi="宋体" w:eastAsia="宋体" w:cs="宋体"/>
          <w:sz w:val="24"/>
        </w:rPr>
        <w:t>◆</w:t>
      </w:r>
      <w:r>
        <w:rPr>
          <w:rFonts w:hint="eastAsia" w:ascii="宋体" w:hAnsi="宋体" w:cs="宋体"/>
          <w:sz w:val="24"/>
          <w:szCs w:val="24"/>
          <w:lang w:val="en-US" w:eastAsia="zh-CN"/>
        </w:rPr>
        <w:t>省内交通运输企业近期活动简讯</w:t>
      </w:r>
    </w:p>
    <w:p>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省交通运输厅举办文化建设培训班</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深入学习贯彻习近平新时代中国特色社会主义思想，弘扬社会主义核心价值观，推进全行业交通运输文化建设工作，按照厅党组《关于深化新时代全省交通运输行业精神文明建设工作的指导意见》部署要求，8月31日－9月1日，省厅在省交通行业宣传教育中心举办2020年全省交通运输文化建设培训班。各设区市交通运输局、厅机关相关处室、厅属各单位、江苏交通控股、省铁路集团、省港口集团、东航江苏公司、苏交科</w:t>
      </w:r>
      <w:r>
        <w:rPr>
          <w:rFonts w:hint="eastAsia" w:ascii="宋体" w:hAnsi="宋体" w:eastAsia="宋体" w:cs="宋体"/>
          <w:sz w:val="24"/>
          <w:szCs w:val="24"/>
          <w:lang w:val="en-US" w:eastAsia="zh-CN"/>
        </w:rPr>
        <w:t>集团</w:t>
      </w:r>
      <w:r>
        <w:rPr>
          <w:rFonts w:hint="eastAsia" w:ascii="宋体" w:hAnsi="宋体" w:eastAsia="宋体" w:cs="宋体"/>
          <w:sz w:val="24"/>
          <w:szCs w:val="24"/>
        </w:rPr>
        <w:t>、</w:t>
      </w:r>
      <w:r>
        <w:rPr>
          <w:rFonts w:hint="eastAsia" w:ascii="宋体" w:hAnsi="宋体" w:eastAsia="宋体" w:cs="宋体"/>
          <w:sz w:val="24"/>
          <w:szCs w:val="24"/>
          <w:lang w:val="en-US" w:eastAsia="zh-CN"/>
        </w:rPr>
        <w:t>华</w:t>
      </w:r>
      <w:r>
        <w:rPr>
          <w:rFonts w:hint="eastAsia" w:ascii="宋体" w:hAnsi="宋体" w:eastAsia="宋体" w:cs="宋体"/>
          <w:sz w:val="24"/>
          <w:szCs w:val="24"/>
        </w:rPr>
        <w:t>设</w:t>
      </w:r>
      <w:r>
        <w:rPr>
          <w:rFonts w:hint="eastAsia" w:ascii="宋体" w:hAnsi="宋体" w:eastAsia="宋体" w:cs="宋体"/>
          <w:sz w:val="24"/>
          <w:szCs w:val="24"/>
          <w:lang w:val="en-US" w:eastAsia="zh-CN"/>
        </w:rPr>
        <w:t>集团</w:t>
      </w:r>
      <w:r>
        <w:rPr>
          <w:rFonts w:hint="eastAsia" w:ascii="宋体" w:hAnsi="宋体" w:eastAsia="宋体" w:cs="宋体"/>
          <w:sz w:val="24"/>
          <w:szCs w:val="24"/>
        </w:rPr>
        <w:t>、中路交科集团以及全省交通运输文化建设示范单位参加了培训。</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培训邀请省社科院大运河文化建设研究院常务副院长王健、中国人力资本研究院</w:t>
      </w:r>
      <w:r>
        <w:rPr>
          <w:rFonts w:hint="eastAsia" w:ascii="宋体" w:hAnsi="宋体" w:eastAsia="宋体" w:cs="宋体"/>
          <w:sz w:val="24"/>
          <w:szCs w:val="24"/>
          <w:lang w:val="en-US" w:eastAsia="zh-CN"/>
        </w:rPr>
        <w:t>秘书长</w:t>
      </w:r>
      <w:r>
        <w:rPr>
          <w:rFonts w:hint="eastAsia" w:ascii="宋体" w:hAnsi="宋体" w:eastAsia="宋体" w:cs="宋体"/>
          <w:sz w:val="24"/>
          <w:szCs w:val="24"/>
        </w:rPr>
        <w:t>李春苗教授</w:t>
      </w:r>
      <w:r>
        <w:rPr>
          <w:rFonts w:hint="eastAsia" w:ascii="宋体" w:hAnsi="宋体" w:eastAsia="宋体" w:cs="宋体"/>
          <w:sz w:val="24"/>
          <w:szCs w:val="24"/>
          <w:lang w:val="en-US" w:eastAsia="zh-CN"/>
        </w:rPr>
        <w:t>分别讲授《大运河文化建设》、《交通运输文化概论及文化品牌》。</w:t>
      </w:r>
      <w:r>
        <w:rPr>
          <w:rFonts w:hint="eastAsia" w:ascii="宋体" w:hAnsi="宋体" w:eastAsia="宋体" w:cs="宋体"/>
          <w:sz w:val="24"/>
          <w:szCs w:val="24"/>
        </w:rPr>
        <w:t>通过专家授课、问题互动、交流讨论等形式，进一步提升了全体学员对交通运输文化建设工作的理论水平和实践知识。厅领导高度重视这次文化建设培训，厅党组成员、副厅长金凌和厅机关党委书记、二级巡视员陈萍全程参加培训班，并分别做了总结讲话和开班动员。</w:t>
      </w:r>
    </w:p>
    <w:p>
      <w:pPr>
        <w:spacing w:line="360" w:lineRule="auto"/>
        <w:ind w:firstLine="480" w:firstLineChars="200"/>
        <w:rPr>
          <w:rFonts w:ascii="宋体" w:hAnsi="宋体" w:eastAsia="宋体" w:cs="宋体"/>
          <w:sz w:val="24"/>
        </w:rPr>
      </w:pPr>
      <w:r>
        <w:rPr>
          <w:rFonts w:hint="eastAsia" w:ascii="宋体" w:hAnsi="宋体" w:eastAsia="宋体" w:cs="宋体"/>
          <w:sz w:val="24"/>
          <w:szCs w:val="24"/>
        </w:rPr>
        <w:t>金凌在总结讲话中指出：首先，江苏交通运输文化建设其时已至。我们要关注文化建设的地位、交通强国建设中文化建设任务、文化建设和业务工作的结合、文化对经济社会发展的动力作用，以及通过已有的文化建设“星星之火”促进全省交通文化建设由文化自觉向文化自信发展。第二，要系统谋划，全面推进我省交通文化建设。我们要理清江苏交通运输文化的概念、内涵、特色，从“全覆盖”角度推进江苏交通文化的“四梁八柱”建设，选择好突破口和实现路径，坚持与时俱进、不断注入交通文化建设的新内容。第三，要构建全省交通运输文化建设保障和运行机制。我们要坚持“百花齐放”，尊重基层的首创精神；要推进交通运输价值共同体的形成，加强主体文化的建设；要加强文化活动多样性的组织，特别是要多组织文艺作品的创作，实现“经典永流传”；要加强文化品牌创建、先进人物培树，做好宣传、讲好交通故事；要建立完善在党委（党组）领导下的交通文化建设组织架构、物质保障条件和监督考核机制。(</w:t>
      </w:r>
      <w:r>
        <w:rPr>
          <w:rFonts w:hint="eastAsia" w:ascii="宋体" w:hAnsi="宋体" w:eastAsia="宋体" w:cs="宋体"/>
          <w:sz w:val="24"/>
          <w:szCs w:val="24"/>
          <w:lang w:val="en-US" w:eastAsia="zh-CN"/>
        </w:rPr>
        <w:t>省交通运输</w:t>
      </w:r>
      <w:r>
        <w:rPr>
          <w:rFonts w:hint="eastAsia" w:ascii="宋体" w:hAnsi="宋体" w:eastAsia="宋体" w:cs="宋体"/>
          <w:sz w:val="24"/>
          <w:szCs w:val="24"/>
        </w:rPr>
        <w:t>厅政研室</w:t>
      </w:r>
      <w:r>
        <w:rPr>
          <w:rFonts w:hint="eastAsia" w:ascii="宋体" w:hAnsi="宋体" w:eastAsia="宋体" w:cs="宋体"/>
          <w:sz w:val="24"/>
          <w:szCs w:val="24"/>
          <w:lang w:val="en-US" w:eastAsia="zh-CN"/>
        </w:rPr>
        <w:t xml:space="preserve"> 孙彦</w:t>
      </w:r>
      <w:r>
        <w:rPr>
          <w:rFonts w:hint="eastAsia" w:ascii="宋体" w:hAnsi="宋体" w:eastAsia="宋体" w:cs="宋体"/>
          <w:sz w:val="24"/>
          <w:szCs w:val="24"/>
        </w:rPr>
        <w:t xml:space="preserve">) </w:t>
      </w:r>
    </w:p>
    <w:p>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宁靖盐公司</w:t>
      </w:r>
      <w:r>
        <w:rPr>
          <w:rFonts w:hint="eastAsia" w:ascii="宋体" w:hAnsi="宋体" w:eastAsia="宋体" w:cs="宋体"/>
          <w:b/>
          <w:bCs/>
          <w:sz w:val="24"/>
          <w:szCs w:val="24"/>
          <w:lang w:eastAsia="zh-CN"/>
        </w:rPr>
        <w:t>“</w:t>
      </w:r>
      <w:r>
        <w:rPr>
          <w:rFonts w:hint="eastAsia" w:ascii="宋体" w:hAnsi="宋体" w:eastAsia="宋体" w:cs="宋体"/>
          <w:b/>
          <w:bCs/>
          <w:sz w:val="24"/>
          <w:szCs w:val="24"/>
        </w:rPr>
        <w:t>三力齐发</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促</w:t>
      </w:r>
      <w:r>
        <w:rPr>
          <w:rFonts w:hint="eastAsia" w:ascii="宋体" w:hAnsi="宋体" w:eastAsia="宋体" w:cs="宋体"/>
          <w:b/>
          <w:bCs/>
          <w:sz w:val="24"/>
          <w:szCs w:val="24"/>
        </w:rPr>
        <w:t>党建融入管理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宁靖盐公司主动适应企业党建工作新要求，在“创新、示范、引领”方面同频发力，创特色、抓重点、求实效，推动基层党建工作全面提升。</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提升创新力，让党建成为企业管理的动能</w:t>
      </w:r>
      <w:r>
        <w:rPr>
          <w:rFonts w:hint="eastAsia" w:ascii="宋体" w:hAnsi="宋体" w:eastAsia="宋体" w:cs="宋体"/>
          <w:sz w:val="24"/>
          <w:szCs w:val="24"/>
          <w:lang w:eastAsia="zh-CN"/>
        </w:rPr>
        <w:t>。</w:t>
      </w:r>
      <w:r>
        <w:rPr>
          <w:rFonts w:hint="eastAsia" w:ascii="宋体" w:hAnsi="宋体" w:eastAsia="宋体" w:cs="宋体"/>
          <w:sz w:val="24"/>
          <w:szCs w:val="24"/>
        </w:rPr>
        <w:t>公司党委引入现代企业管理方法将“PDCA”循环管理运用到党建工作领域，对计划、实施、考核、整改等全过程进行管控。通过卓越绩效管理方法，使党建工作由“虚”到“实”转变，推动党建工作融入中心、落到实处。各党支部将“星级党支部”创建，“廉洁-家”文化建设等党建活动，逐一按照选项立项、组织实施、验收评估的项目实施流程，融合经营中心工作，结合自身特点，选取适合的项目开展工作，使</w:t>
      </w:r>
      <w:r>
        <w:rPr>
          <w:rFonts w:hint="eastAsia" w:ascii="宋体" w:hAnsi="宋体" w:eastAsia="宋体" w:cs="宋体"/>
          <w:sz w:val="24"/>
          <w:szCs w:val="24"/>
          <w:lang w:val="en-US" w:eastAsia="zh-CN"/>
        </w:rPr>
        <w:t>其</w:t>
      </w:r>
      <w:r>
        <w:rPr>
          <w:rFonts w:hint="eastAsia" w:ascii="宋体" w:hAnsi="宋体" w:eastAsia="宋体" w:cs="宋体"/>
          <w:sz w:val="24"/>
          <w:szCs w:val="24"/>
        </w:rPr>
        <w:t>在科学化建设的基础上真正成为新党建、实党建、活党建。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突出引领力，让支部成为企业管理的中坚</w:t>
      </w:r>
      <w:r>
        <w:rPr>
          <w:rFonts w:hint="eastAsia" w:ascii="宋体" w:hAnsi="宋体" w:eastAsia="宋体" w:cs="宋体"/>
          <w:sz w:val="24"/>
          <w:szCs w:val="24"/>
          <w:lang w:eastAsia="zh-CN"/>
        </w:rPr>
        <w:t>。</w:t>
      </w:r>
      <w:r>
        <w:rPr>
          <w:rFonts w:hint="eastAsia" w:ascii="宋体" w:hAnsi="宋体" w:eastAsia="宋体" w:cs="宋体"/>
          <w:sz w:val="24"/>
          <w:szCs w:val="24"/>
        </w:rPr>
        <w:t>制定《进一步加强基层党组织建设实施方案》，在组织建设、组织生活、党员管理和活动阵地等方面，细化基层党支部建设标准细则，规范换届选举、发展党员等37项党务工作流程，为全面推进党支部标准化建设设定“标尺”; 实施“头雁”培养工程，分批次举办支部书记能力提升培训班，征集支部书记谈党建、基层党建大家谈系列论文，建立“微型党课库”；以“书记领题”为抓手，推行“特色精品党课”巡讲,采取集中授课和现场观摩相结合的方式，推动基层党支部书记种好“责任田”“示范田”。</w:t>
      </w:r>
    </w:p>
    <w:p>
      <w:pPr>
        <w:spacing w:line="360" w:lineRule="auto"/>
        <w:ind w:firstLine="480" w:firstLineChars="200"/>
        <w:rPr>
          <w:rFonts w:ascii="宋体" w:hAnsi="宋体" w:eastAsia="宋体" w:cs="宋体"/>
          <w:sz w:val="24"/>
        </w:rPr>
      </w:pPr>
      <w:r>
        <w:rPr>
          <w:rFonts w:hint="eastAsia" w:ascii="宋体" w:hAnsi="宋体" w:eastAsia="宋体" w:cs="宋体"/>
          <w:sz w:val="24"/>
          <w:szCs w:val="24"/>
        </w:rPr>
        <w:t>强化示范力，让党员成为企业管理的先锋</w:t>
      </w:r>
      <w:r>
        <w:rPr>
          <w:rFonts w:hint="eastAsia" w:ascii="宋体" w:hAnsi="宋体" w:eastAsia="宋体" w:cs="宋体"/>
          <w:sz w:val="24"/>
          <w:szCs w:val="24"/>
          <w:lang w:eastAsia="zh-CN"/>
        </w:rPr>
        <w:t>。</w:t>
      </w:r>
      <w:r>
        <w:rPr>
          <w:rFonts w:hint="eastAsia" w:ascii="宋体" w:hAnsi="宋体" w:eastAsia="宋体" w:cs="宋体"/>
          <w:sz w:val="24"/>
          <w:szCs w:val="24"/>
        </w:rPr>
        <w:t>企业管理能否全员参与，关键要看党员干部的示范力。公司党委依托大党建发展趋势，提高“三会一课”质量，梳理2020年度党建工作要点、“红思·路”任务清单，创新“党建+”发展理念，抓细抓实抓牢党建融入中心工作，各级党员干部在观念创新、业务攻关、文化兴企等方面，均担当着企业管理的先锋角色。带动工会小组创建以培训服务、技术攻关、技能提升为内容的创新工作室。搭建“劳模（技能人才）创新工作室”，引导员工学习技术、提升技能；借靠“业务攻关室”“青年创新创效工作室”重点解决入口治超、降本增效等工作难点，全面推动企业管理提质增效。</w:t>
      </w:r>
      <w:r>
        <w:rPr>
          <w:rFonts w:hint="eastAsia" w:ascii="宋体" w:hAnsi="宋体" w:eastAsia="宋体" w:cs="宋体"/>
          <w:sz w:val="24"/>
          <w:szCs w:val="24"/>
          <w:lang w:eastAsia="zh-CN"/>
        </w:rPr>
        <w:t>（宁靖盐公司</w:t>
      </w:r>
      <w:r>
        <w:rPr>
          <w:rFonts w:hint="eastAsia" w:ascii="宋体" w:hAnsi="宋体" w:eastAsia="宋体" w:cs="宋体"/>
          <w:sz w:val="24"/>
          <w:szCs w:val="24"/>
          <w:lang w:val="en-US" w:eastAsia="zh-CN"/>
        </w:rPr>
        <w:t xml:space="preserve"> 华雷</w:t>
      </w:r>
      <w:r>
        <w:rPr>
          <w:rFonts w:hint="eastAsia" w:ascii="宋体" w:hAnsi="宋体" w:eastAsia="宋体" w:cs="宋体"/>
          <w:sz w:val="24"/>
          <w:szCs w:val="24"/>
          <w:lang w:eastAsia="zh-CN"/>
        </w:rPr>
        <w:t>）</w:t>
      </w:r>
    </w:p>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机场</w:t>
      </w:r>
      <w:r>
        <w:rPr>
          <w:rFonts w:hint="eastAsia" w:ascii="宋体" w:hAnsi="宋体" w:eastAsia="宋体" w:cs="宋体"/>
          <w:b/>
          <w:bCs/>
          <w:sz w:val="24"/>
          <w:szCs w:val="24"/>
          <w:lang w:val="en-US" w:eastAsia="zh-CN"/>
        </w:rPr>
        <w:t>路管理</w:t>
      </w:r>
      <w:r>
        <w:rPr>
          <w:rFonts w:hint="eastAsia" w:ascii="宋体" w:hAnsi="宋体" w:eastAsia="宋体" w:cs="宋体"/>
          <w:b/>
          <w:bCs/>
          <w:sz w:val="24"/>
          <w:szCs w:val="24"/>
        </w:rPr>
        <w:t>处</w:t>
      </w:r>
      <w:r>
        <w:rPr>
          <w:rFonts w:hint="eastAsia" w:ascii="宋体" w:hAnsi="宋体" w:eastAsia="宋体" w:cs="宋体"/>
          <w:b/>
          <w:bCs/>
          <w:sz w:val="24"/>
          <w:szCs w:val="24"/>
          <w:lang w:val="en-US" w:eastAsia="zh-CN"/>
        </w:rPr>
        <w:t>文化建设抓好</w:t>
      </w:r>
      <w:r>
        <w:rPr>
          <w:rFonts w:hint="eastAsia" w:ascii="宋体" w:hAnsi="宋体" w:eastAsia="宋体" w:cs="宋体"/>
          <w:b/>
          <w:bCs/>
          <w:sz w:val="24"/>
          <w:szCs w:val="24"/>
        </w:rPr>
        <w:t>“四</w:t>
      </w:r>
      <w:r>
        <w:rPr>
          <w:rFonts w:hint="eastAsia" w:ascii="宋体" w:hAnsi="宋体" w:eastAsia="宋体" w:cs="宋体"/>
          <w:b/>
          <w:bCs/>
          <w:sz w:val="24"/>
          <w:szCs w:val="24"/>
          <w:lang w:val="en-US" w:eastAsia="zh-CN"/>
        </w:rPr>
        <w:t>个</w:t>
      </w:r>
      <w:r>
        <w:rPr>
          <w:rFonts w:hint="eastAsia" w:ascii="宋体" w:hAnsi="宋体" w:eastAsia="宋体" w:cs="宋体"/>
          <w:b/>
          <w:bCs/>
          <w:sz w:val="24"/>
          <w:szCs w:val="24"/>
        </w:rPr>
        <w:t>聚焦”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南京机场高速</w:t>
      </w:r>
      <w:r>
        <w:rPr>
          <w:rFonts w:hint="eastAsia" w:ascii="宋体" w:hAnsi="宋体" w:eastAsia="宋体" w:cs="宋体"/>
          <w:sz w:val="24"/>
          <w:szCs w:val="24"/>
          <w:lang w:val="en-US" w:eastAsia="zh-CN"/>
        </w:rPr>
        <w:t>公路</w:t>
      </w:r>
      <w:r>
        <w:rPr>
          <w:rFonts w:hint="eastAsia" w:ascii="宋体" w:hAnsi="宋体" w:eastAsia="宋体" w:cs="宋体"/>
          <w:sz w:val="24"/>
          <w:szCs w:val="24"/>
        </w:rPr>
        <w:t>管理处积极探索党建引领企业文化建设的切入点，通过在企业文化建设中深耕厚植红色基因，达到党建与企业文化建设方向同向、路径同向、对象同向，迈出了企业文化创新的新路径。</w:t>
      </w:r>
      <w:r>
        <w:rPr>
          <w:rFonts w:hint="eastAsia" w:ascii="宋体" w:hAnsi="宋体" w:eastAsia="宋体" w:cs="宋体"/>
          <w:sz w:val="24"/>
          <w:szCs w:val="24"/>
          <w:lang w:val="en-US" w:eastAsia="zh-CN"/>
        </w:rPr>
        <w:t>其具体做法为</w:t>
      </w:r>
      <w:r>
        <w:rPr>
          <w:rFonts w:hint="eastAsia" w:ascii="宋体" w:hAnsi="宋体" w:eastAsia="宋体" w:cs="宋体"/>
          <w:sz w:val="24"/>
          <w:szCs w:val="24"/>
        </w:rPr>
        <w:t>“四</w:t>
      </w:r>
      <w:r>
        <w:rPr>
          <w:rFonts w:hint="eastAsia" w:ascii="宋体" w:hAnsi="宋体" w:eastAsia="宋体" w:cs="宋体"/>
          <w:sz w:val="24"/>
          <w:szCs w:val="24"/>
          <w:lang w:val="en-US" w:eastAsia="zh-CN"/>
        </w:rPr>
        <w:t>个</w:t>
      </w:r>
      <w:r>
        <w:rPr>
          <w:rFonts w:hint="eastAsia" w:ascii="宋体" w:hAnsi="宋体" w:eastAsia="宋体" w:cs="宋体"/>
          <w:sz w:val="24"/>
          <w:szCs w:val="24"/>
        </w:rPr>
        <w:t>聚焦”：</w:t>
      </w:r>
    </w:p>
    <w:p>
      <w:pPr>
        <w:numPr>
          <w:ilvl w:val="0"/>
          <w:numId w:val="1"/>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聚焦“三项机制”，着力宏观统筹，文化建设理念新</w:t>
      </w:r>
      <w:r>
        <w:rPr>
          <w:rFonts w:hint="eastAsia" w:ascii="宋体" w:hAnsi="宋体" w:eastAsia="宋体" w:cs="宋体"/>
          <w:sz w:val="24"/>
          <w:szCs w:val="24"/>
          <w:lang w:eastAsia="zh-CN"/>
        </w:rPr>
        <w:t>。</w:t>
      </w:r>
      <w:r>
        <w:rPr>
          <w:rFonts w:hint="eastAsia" w:ascii="宋体" w:hAnsi="宋体" w:eastAsia="宋体" w:cs="宋体"/>
          <w:sz w:val="24"/>
          <w:szCs w:val="24"/>
        </w:rPr>
        <w:t>针对文化建设重“阶段发力”轻“宏观统筹”问题，把传承红色基因、强化红色文化引领作为一项系统工程来抓，确保企业文化建设始终保持正确方向、获得持久动力。一是建立责任机制，实现“上下”贯通。处党总支吹响“红色文化”集结号，各支部积极响应，形成“一级抓一级、层层抓落实”工作态势，推动“红色文化”工作落地。二是建立协同机制，做到“内外”联动。加强“外联”，机场路收费站与南京市雨花台烈士陵园管理处开展结对共建，以“信仰的力量”为主题，积极引入雨花英烈精神；实行“内联”，处属各单位共建、共享红色资源，汇聚更多红色文化成果。三是建立保障机制，确保“左右”支撑。强化费用保障，年度预算经费安排红色资源引入共享专项资金；强化纪律保障，注重工作规范，突出过程管理；通过撰写心得、分享体会等，强化成效保障。</w:t>
      </w:r>
    </w:p>
    <w:p>
      <w:pPr>
        <w:numPr>
          <w:ilvl w:val="0"/>
          <w:numId w:val="1"/>
        </w:numPr>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聚焦“三个形式”，着力深度挖掘，文化引入思路新</w:t>
      </w:r>
      <w:r>
        <w:rPr>
          <w:rFonts w:hint="eastAsia" w:ascii="宋体" w:hAnsi="宋体" w:eastAsia="宋体" w:cs="宋体"/>
          <w:sz w:val="24"/>
          <w:szCs w:val="24"/>
          <w:lang w:eastAsia="zh-CN"/>
        </w:rPr>
        <w:t>。</w:t>
      </w:r>
      <w:r>
        <w:rPr>
          <w:rFonts w:hint="eastAsia" w:ascii="宋体" w:hAnsi="宋体" w:eastAsia="宋体" w:cs="宋体"/>
          <w:sz w:val="24"/>
          <w:szCs w:val="24"/>
        </w:rPr>
        <w:t>针对资源利用重“广度开发”轻“深度挖掘”问题，充分发挥南京及周边城市红色资源优势，潜心挖掘红色资源内涵。一是整合红色阵地，描绘“红色导图”。以各单位所在点为圆心，梳理出半径范围内雨花台烈士陵园、李巷红色遗址遗迹群、西舍溧高县抗日民主政府旧址群、高淳老街新四军纪念馆等红色场馆信息，绘制红色教育基地导图，提供红色教育场所。二是挖掘红色精神，构建“精神图谱”。同步挖掘红色资源蕴含的精神特质和教育价值，收集梳理包括井冈山精神、长征精神、延安精神、红岩精神等不同时期的精神，形成“精神图谱”，构筑精神家园，为员工学习提供教育指南。三是注入红色基因，擦亮“品牌名片”。把红色基因融入苏交控“通达之道”、高管中心“家和道畅”、机场处“鸿道文化”，按照“一支部一特色”要求，结合地域文化，探索培育出机场路收费站党支部“省门第一路·雨花红”党建品牌，为红色基因的时代传承融入机场路特质。在新冠疫情防控工作中，全处党、团旗飘在一线、堡垒驻在一线、党员团员冲在一线，以红色精神引领的实际行动擦亮了“迎宾大道”靓丽名片。</w:t>
      </w:r>
    </w:p>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三、聚焦“三种感知”，着力立体传导</w:t>
      </w:r>
      <w:r>
        <w:rPr>
          <w:rFonts w:hint="eastAsia" w:ascii="宋体" w:hAnsi="宋体" w:eastAsia="宋体" w:cs="宋体"/>
          <w:sz w:val="24"/>
          <w:szCs w:val="24"/>
          <w:lang w:eastAsia="zh-CN"/>
        </w:rPr>
        <w:t>，</w:t>
      </w:r>
      <w:r>
        <w:rPr>
          <w:rFonts w:hint="eastAsia" w:ascii="宋体" w:hAnsi="宋体" w:eastAsia="宋体" w:cs="宋体"/>
          <w:sz w:val="24"/>
          <w:szCs w:val="24"/>
        </w:rPr>
        <w:t>文化传播手段新</w:t>
      </w:r>
      <w:r>
        <w:rPr>
          <w:rFonts w:hint="eastAsia" w:ascii="宋体" w:hAnsi="宋体" w:eastAsia="宋体" w:cs="宋体"/>
          <w:sz w:val="24"/>
          <w:szCs w:val="24"/>
          <w:lang w:eastAsia="zh-CN"/>
        </w:rPr>
        <w:t>。</w:t>
      </w:r>
      <w:r>
        <w:rPr>
          <w:rFonts w:hint="eastAsia" w:ascii="宋体" w:hAnsi="宋体" w:eastAsia="宋体" w:cs="宋体"/>
          <w:sz w:val="24"/>
          <w:szCs w:val="24"/>
        </w:rPr>
        <w:t>一是视觉传递，组织参观见学。以初心使命激励责任担当，分批组织干部、党员、职工代表赴溧阳新四军江南指挥部纪念馆和史侯祠、嘉兴南湖革命纪念馆和一大会址、长兴新四军苏浙军区旧址群等地开展学习教育，缅怀先烈、汲取力量，提升境界。二是听觉传输，开设红色课堂。以制作理论学习“口袋书”、收听红色家书等，打造“阵地上的理论课堂”；依托“学习强国”“先锋荟”等平台，打造“指尖上的传播课堂”；组织观看红色电影、纪念建党红歌比赛、排演精品党课、拍摄“真情告白祖国”微视频等，打造“实境中的文艺课堂”。三是触觉传导，打造实训基地。深入推进产教融合，以机场路收费站“省一级党支部书记工作室示范点”为引领，建立雨花读书社、“小雨滴”志愿者服务分队，为高管中心“支部书记党务业务实训基地”提供丰富的思想内涵和精神感召，增强红色文化教育参与感、仪式感。</w:t>
      </w:r>
    </w:p>
    <w:p>
      <w:pPr>
        <w:spacing w:line="360" w:lineRule="auto"/>
        <w:ind w:firstLine="480" w:firstLineChars="200"/>
        <w:rPr>
          <w:rFonts w:ascii="宋体" w:hAnsi="宋体" w:eastAsia="宋体" w:cs="宋体"/>
          <w:sz w:val="24"/>
        </w:rPr>
      </w:pPr>
      <w:r>
        <w:rPr>
          <w:rFonts w:hint="eastAsia" w:ascii="宋体" w:hAnsi="宋体" w:eastAsia="宋体" w:cs="宋体"/>
          <w:sz w:val="24"/>
          <w:szCs w:val="24"/>
        </w:rPr>
        <w:t>四、聚焦“三</w:t>
      </w:r>
      <w:r>
        <w:rPr>
          <w:rFonts w:hint="eastAsia" w:ascii="宋体" w:hAnsi="宋体" w:eastAsia="宋体" w:cs="宋体"/>
          <w:sz w:val="24"/>
          <w:szCs w:val="24"/>
          <w:lang w:val="en-US" w:eastAsia="zh-CN"/>
        </w:rPr>
        <w:t>个组织</w:t>
      </w:r>
      <w:r>
        <w:rPr>
          <w:rFonts w:hint="eastAsia" w:ascii="宋体" w:hAnsi="宋体" w:eastAsia="宋体" w:cs="宋体"/>
          <w:sz w:val="24"/>
          <w:szCs w:val="24"/>
        </w:rPr>
        <w:t>”，着力示范引领，文化传承团队新</w:t>
      </w:r>
      <w:r>
        <w:rPr>
          <w:rFonts w:hint="eastAsia" w:ascii="宋体" w:hAnsi="宋体" w:eastAsia="宋体" w:cs="宋体"/>
          <w:sz w:val="24"/>
          <w:szCs w:val="24"/>
          <w:lang w:eastAsia="zh-CN"/>
        </w:rPr>
        <w:t>。</w:t>
      </w:r>
      <w:r>
        <w:rPr>
          <w:rFonts w:hint="eastAsia" w:ascii="宋体" w:hAnsi="宋体" w:eastAsia="宋体" w:cs="宋体"/>
          <w:sz w:val="24"/>
          <w:szCs w:val="24"/>
        </w:rPr>
        <w:t>针对传承队伍重“抓覆盖率”轻“抓示范性”问题，深刻把握红色基因传承特征，充分分析职工队伍特点，推动红色基因在传播中传承、在实践中传承、在接续中传承。一是建设“党员先锋队”，做导之以行的践行者。在一线设置“党员示范岗”，组建10支“党员先锋队”，在急难险重任务中冲锋在前，多次打赢扫雪除冰、防拥保畅、ETC宣传推广攻坚战，带头打响新冠疫情防控阻击战等，成为传承红色基因、砥砺坚强党性的先行者和主力军。二是培育“青年志愿队”，做持之以恒的接力者。举办“青春心向党、建功新时代”主题团日等活动，为团员青年提供正确思想引导；开展“精准扶贫 结对帮扶”、敬老院献爱心、义务植树、无偿献血等活动，在公益服务中传播革命文化，以实际行动点亮“红色爱心”。三是打造“红色宣讲团”，做晓之以理的传播者。通过讲解员培训、开展演讲比赛、内训师团队建设等选拔培养一支善于组织红色课堂、讲好红色故事、宣传红色精神的红色宣讲团，并分赴各单位开展宣讲，将红色理论火种撒播在基层每个角度</w:t>
      </w:r>
      <w:r>
        <w:rPr>
          <w:rFonts w:hint="eastAsia" w:ascii="宋体" w:hAnsi="宋体" w:eastAsia="宋体" w:cs="宋体"/>
          <w:sz w:val="24"/>
          <w:szCs w:val="24"/>
          <w:lang w:eastAsia="zh-CN"/>
        </w:rPr>
        <w:t>。</w:t>
      </w:r>
      <w:r>
        <w:rPr>
          <w:rFonts w:hint="eastAsia" w:ascii="宋体" w:hAnsi="宋体" w:eastAsia="宋体" w:cs="宋体"/>
          <w:sz w:val="24"/>
          <w:szCs w:val="24"/>
        </w:rPr>
        <w:t>（高管中心</w:t>
      </w:r>
      <w:r>
        <w:rPr>
          <w:rFonts w:hint="eastAsia" w:ascii="宋体" w:hAnsi="宋体" w:eastAsia="宋体" w:cs="宋体"/>
          <w:sz w:val="24"/>
          <w:szCs w:val="24"/>
          <w:lang w:val="en-US" w:eastAsia="zh-CN"/>
        </w:rPr>
        <w:t>南京</w:t>
      </w:r>
      <w:r>
        <w:rPr>
          <w:rFonts w:hint="eastAsia" w:ascii="宋体" w:hAnsi="宋体" w:eastAsia="宋体" w:cs="宋体"/>
          <w:sz w:val="24"/>
          <w:szCs w:val="24"/>
        </w:rPr>
        <w:t>机场处 徐萍）</w:t>
      </w:r>
    </w:p>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宁淮南京处用“五心”写好文化五大文章</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高管中心宁淮南京管理处传承江苏交控“通达之道”和高管中心“家和道畅”文化，创新提炼形成</w:t>
      </w:r>
      <w:r>
        <w:rPr>
          <w:rFonts w:hint="eastAsia" w:ascii="宋体" w:hAnsi="宋体" w:eastAsia="宋体" w:cs="宋体"/>
          <w:sz w:val="24"/>
          <w:szCs w:val="24"/>
          <w:lang w:val="en-US" w:eastAsia="zh-CN"/>
        </w:rPr>
        <w:t>具有自己特色的</w:t>
      </w:r>
      <w:r>
        <w:rPr>
          <w:rFonts w:hint="eastAsia" w:ascii="宋体" w:hAnsi="宋体" w:eastAsia="宋体" w:cs="宋体"/>
          <w:sz w:val="24"/>
          <w:szCs w:val="24"/>
        </w:rPr>
        <w:t>“道合”文化品牌，用“五心”写好文化“五大文章”，奏响新时代的奋斗之歌。</w:t>
      </w:r>
    </w:p>
    <w:p>
      <w:pPr>
        <w:numPr>
          <w:ilvl w:val="0"/>
          <w:numId w:val="2"/>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精“心”打造，写好“文化体系”大文章</w:t>
      </w:r>
      <w:r>
        <w:rPr>
          <w:rFonts w:hint="eastAsia" w:ascii="宋体" w:hAnsi="宋体" w:eastAsia="宋体" w:cs="宋体"/>
          <w:sz w:val="24"/>
          <w:szCs w:val="24"/>
          <w:lang w:eastAsia="zh-CN"/>
        </w:rPr>
        <w:t>。</w:t>
      </w:r>
      <w:r>
        <w:rPr>
          <w:rFonts w:hint="eastAsia" w:ascii="宋体" w:hAnsi="宋体" w:eastAsia="宋体" w:cs="宋体"/>
          <w:sz w:val="24"/>
          <w:szCs w:val="24"/>
        </w:rPr>
        <w:t>一是在传承上下功夫。秉承中华传统优秀文化、南京地域特色文化、行业系统核心文化</w:t>
      </w:r>
      <w:r>
        <w:rPr>
          <w:rFonts w:hint="eastAsia" w:ascii="宋体" w:hAnsi="宋体" w:eastAsia="宋体" w:cs="宋体"/>
          <w:sz w:val="24"/>
          <w:szCs w:val="24"/>
          <w:lang w:eastAsia="zh-CN"/>
        </w:rPr>
        <w:t>，</w:t>
      </w:r>
      <w:r>
        <w:rPr>
          <w:rFonts w:hint="eastAsia" w:ascii="宋体" w:hAnsi="宋体" w:eastAsia="宋体" w:cs="宋体"/>
          <w:sz w:val="24"/>
          <w:szCs w:val="24"/>
        </w:rPr>
        <w:t>突出结合行业特点、结合单位实际、结合职工愿景，提炼形成了以“家和道畅、和合共生”为内涵的“道合”文化品牌。二是在宣贯上下功夫。以“学习社”和“青春会客厅”等为载体，以微信号和《宁淮家园》报刊等为阵地，编印《宁淮南京处企业文化手册》和《企业年鉴》等，多维度、多方式、多角度做好企业文化宣贯工作，用先进的文化凝聚职工干事创业的激情。三是在内涵上下功夫。根据“一站一文化特色”的要求，着力打造“红色先锋、黄色安全、青色成长、橙色关爱、蓝色创新、绿色活力和紫色温馨”等“七彩工程”，彰显“道合”文化品牌，不断提振干部职工“创新、敬业、实干、工匠、担当”的精气神。2018年-2019年，宁淮南京处</w:t>
      </w:r>
      <w:r>
        <w:rPr>
          <w:rFonts w:hint="eastAsia" w:ascii="宋体" w:hAnsi="宋体" w:eastAsia="宋体" w:cs="宋体"/>
          <w:sz w:val="24"/>
          <w:szCs w:val="24"/>
          <w:lang w:val="en-US" w:eastAsia="zh-CN"/>
        </w:rPr>
        <w:t>分别</w:t>
      </w:r>
      <w:r>
        <w:rPr>
          <w:rFonts w:hint="eastAsia" w:ascii="宋体" w:hAnsi="宋体" w:eastAsia="宋体" w:cs="宋体"/>
          <w:sz w:val="24"/>
          <w:szCs w:val="24"/>
        </w:rPr>
        <w:t>荣获江苏省交通运输文化建设先进单位和“</w:t>
      </w:r>
      <w:r>
        <w:rPr>
          <w:rFonts w:hint="eastAsia" w:ascii="宋体" w:hAnsi="宋体" w:eastAsia="宋体" w:cs="宋体"/>
          <w:sz w:val="24"/>
          <w:szCs w:val="24"/>
          <w:lang w:val="en-US" w:eastAsia="zh-CN"/>
        </w:rPr>
        <w:t>文化建设</w:t>
      </w:r>
      <w:r>
        <w:rPr>
          <w:rFonts w:hint="eastAsia" w:ascii="宋体" w:hAnsi="宋体" w:eastAsia="宋体" w:cs="宋体"/>
          <w:sz w:val="24"/>
          <w:szCs w:val="24"/>
        </w:rPr>
        <w:t>优秀成果奖”。</w:t>
      </w:r>
    </w:p>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二、凝“心”聚力，写好“文化融合”大文章</w:t>
      </w:r>
      <w:r>
        <w:rPr>
          <w:rFonts w:hint="eastAsia" w:ascii="宋体" w:hAnsi="宋体" w:eastAsia="宋体" w:cs="宋体"/>
          <w:sz w:val="24"/>
          <w:szCs w:val="24"/>
          <w:lang w:eastAsia="zh-CN"/>
        </w:rPr>
        <w:t>。</w:t>
      </w:r>
      <w:r>
        <w:rPr>
          <w:rFonts w:hint="eastAsia" w:ascii="宋体" w:hAnsi="宋体" w:eastAsia="宋体" w:cs="宋体"/>
          <w:sz w:val="24"/>
          <w:szCs w:val="24"/>
        </w:rPr>
        <w:t>一是突出主责领航定向。以“卓越党建”领航定向，通过党建廉政教育基地，打造“茉莉花中党旗红”党建文化品牌，将坚持党的领导和交通服务发展有机融合，提升党建工作水平、运营管理水平。二是突出主业夯基垒台。以“现代国企”夯基垒台，通过管理岗位培训、基层职工培训和茉莉花团建等基地，打造“茉莉有+ 大道通达”营运文化品牌。三是突出主角通达未来。以“五落实五到位”为目标，围绕“人、物、环境和管理”四要素，通过法治安全文化基地，打造“大道通达 安行四方”安全文化品牌，进一步加强安全生产治理体系和治理能力现代化建设，确保安全生产形势平稳。2018年，六合南主线站和六合南收费站分获全国交通行业星级现场管理奖“五星级”和“四星级”。</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三、专“心”提优，写好“文化发展”大文章</w:t>
      </w:r>
      <w:r>
        <w:rPr>
          <w:rFonts w:hint="eastAsia" w:ascii="宋体" w:hAnsi="宋体" w:eastAsia="宋体" w:cs="宋体"/>
          <w:sz w:val="24"/>
          <w:szCs w:val="24"/>
          <w:lang w:eastAsia="zh-CN"/>
        </w:rPr>
        <w:t>。</w:t>
      </w:r>
      <w:r>
        <w:rPr>
          <w:rFonts w:hint="eastAsia" w:ascii="宋体" w:hAnsi="宋体" w:eastAsia="宋体" w:cs="宋体"/>
          <w:sz w:val="24"/>
          <w:szCs w:val="24"/>
        </w:rPr>
        <w:t>一是实施“能上能下、能进能出”的“选贤”。深入实施“梯队锻造”工程，制订出台《宁淮南京处人力资源管理建设体系》，助力职工成长成才</w:t>
      </w:r>
      <w:r>
        <w:rPr>
          <w:rFonts w:hint="eastAsia" w:ascii="宋体" w:hAnsi="宋体" w:eastAsia="宋体" w:cs="宋体"/>
          <w:sz w:val="24"/>
          <w:szCs w:val="24"/>
          <w:lang w:eastAsia="zh-CN"/>
        </w:rPr>
        <w:t>，</w:t>
      </w:r>
      <w:r>
        <w:rPr>
          <w:rFonts w:hint="eastAsia" w:ascii="宋体" w:hAnsi="宋体" w:eastAsia="宋体" w:cs="宋体"/>
          <w:sz w:val="24"/>
          <w:szCs w:val="24"/>
        </w:rPr>
        <w:t>共有近40多人次进行岗位变动。二是开展“百舸争流、千帆竞进”的“竞赛”。主动适应“移动支付”上线、“CPC”卡使用和省界收费站撤除等新形势要求，进一步制订完善“员工奖励办法”“重点工作奖励”等奖励办法，定期开展“十佳人物”“重点工作有功个人”等评选，并重点向一线生产岗位员工倾斜，引导干部员工做筑梦交通的奋斗者。三是培育“快乐工作、健康生活”的“家园”。对标“让员工生活变得更好”发展新要求，通向美好生活、通向绿色未来、通向幸福和谐，在继续办好服务员工“5件实事”的基础上，想方设法投入近1000万元进行“标准化站区”“舒适化班车”“满意化食堂”等建设，打通服务员工“最后一百米”，让员工有更多的获得感、安全感和幸福感。2018年-2019年，六合南收费站茉莉花餐厅和江浦收费站火烈鸟餐厅分获江苏交控系统“四星级”和“五星级”员工满意食堂;2019年，六合南主线收费站荣获江苏交控系统“职工之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四、热“心”倾注 ，写好“文化形象”大文章</w:t>
      </w:r>
      <w:r>
        <w:rPr>
          <w:rFonts w:hint="eastAsia" w:ascii="宋体" w:hAnsi="宋体" w:eastAsia="宋体" w:cs="宋体"/>
          <w:sz w:val="24"/>
          <w:szCs w:val="24"/>
          <w:lang w:eastAsia="zh-CN"/>
        </w:rPr>
        <w:t>。</w:t>
      </w:r>
      <w:r>
        <w:rPr>
          <w:rFonts w:hint="eastAsia" w:ascii="宋体" w:hAnsi="宋体" w:eastAsia="宋体" w:cs="宋体"/>
          <w:sz w:val="24"/>
          <w:szCs w:val="24"/>
        </w:rPr>
        <w:t>一是践行社会责任。以新时代江苏特点的知识型、技能型、创新型产业工人队伍建设为主线，与南京交通职业技术学院共享发展资源，共建产教融合“五大体系”，即:新型职工教育培训体系、创新创效孵化体系、职业技能等级评价体系、职业技能竞赛体系和企校文化交流体系，培育一支知识型、技能型、创新型职工队伍。二是弘扬志愿精神。构建志愿者服务平台，成立志愿者服务队，组织干部员工积极开展“精准扶贫</w:t>
      </w:r>
      <w:r>
        <w:rPr>
          <w:rFonts w:hint="eastAsia" w:ascii="宋体" w:hAnsi="宋体" w:eastAsia="宋体" w:cs="宋体"/>
          <w:sz w:val="24"/>
          <w:szCs w:val="24"/>
          <w:lang w:eastAsia="zh-CN"/>
        </w:rPr>
        <w:t>、</w:t>
      </w:r>
      <w:r>
        <w:rPr>
          <w:rFonts w:hint="eastAsia" w:ascii="宋体" w:hAnsi="宋体" w:eastAsia="宋体" w:cs="宋体"/>
          <w:sz w:val="24"/>
          <w:szCs w:val="24"/>
        </w:rPr>
        <w:t>捐赠助学”“博爱宁淮</w:t>
      </w:r>
      <w:r>
        <w:rPr>
          <w:rFonts w:hint="eastAsia" w:ascii="宋体" w:hAnsi="宋体" w:eastAsia="宋体" w:cs="宋体"/>
          <w:sz w:val="24"/>
          <w:szCs w:val="24"/>
          <w:lang w:eastAsia="zh-CN"/>
        </w:rPr>
        <w:t>、</w:t>
      </w:r>
      <w:r>
        <w:rPr>
          <w:rFonts w:hint="eastAsia" w:ascii="宋体" w:hAnsi="宋体" w:eastAsia="宋体" w:cs="宋体"/>
          <w:sz w:val="24"/>
          <w:szCs w:val="24"/>
        </w:rPr>
        <w:t>热血铸青春”无偿献血等，关爱弱势群体，传递爱的温暖；积极参与“绿色植树”活动、“虎凤蝶”环保行动等，赢得良好社会声誉。三是彰显担当形象。推进“工”字号、“青”字号等创建，以“1+7”青创联盟为载体，开展“青年文明号进社区”等活动。六合南收费站荣获“2017-2018年度全国青年文明号”，团支部荣获2019年江苏交控系统“五四红旗”团支部；江浦收费站荣获“2018年度南京市青年文明号”。</w:t>
      </w:r>
    </w:p>
    <w:p>
      <w:pPr>
        <w:spacing w:line="360" w:lineRule="auto"/>
        <w:ind w:firstLine="480" w:firstLineChars="200"/>
        <w:rPr>
          <w:rFonts w:ascii="宋体" w:hAnsi="宋体" w:eastAsia="宋体" w:cs="宋体"/>
          <w:sz w:val="24"/>
        </w:rPr>
      </w:pPr>
      <w:r>
        <w:rPr>
          <w:rFonts w:hint="eastAsia" w:ascii="宋体" w:hAnsi="宋体" w:eastAsia="宋体" w:cs="宋体"/>
          <w:sz w:val="24"/>
          <w:szCs w:val="24"/>
        </w:rPr>
        <w:t>五、匠“心”推动，写好“文化创新”大文章</w:t>
      </w:r>
      <w:r>
        <w:rPr>
          <w:rFonts w:hint="eastAsia" w:ascii="宋体" w:hAnsi="宋体" w:eastAsia="宋体" w:cs="宋体"/>
          <w:sz w:val="24"/>
          <w:szCs w:val="24"/>
          <w:lang w:eastAsia="zh-CN"/>
        </w:rPr>
        <w:t>。</w:t>
      </w:r>
      <w:r>
        <w:rPr>
          <w:rFonts w:hint="eastAsia" w:ascii="宋体" w:hAnsi="宋体" w:eastAsia="宋体" w:cs="宋体"/>
          <w:sz w:val="24"/>
          <w:szCs w:val="24"/>
        </w:rPr>
        <w:t>创新是第一动力。以《交通强国发展纲要》为指引，精准搭建职工展示风采、创新创效平台，让文化在干部职工建功立业中焕发光彩。一是开展“共创共建”合作模式。以青年创新创效“百千万工程”为牵引，牵头组织与东部机场集团“坪安金陵”工作室、江苏省血液中心等结对共建，实现优势互补、资源共享</w:t>
      </w:r>
      <w:r>
        <w:rPr>
          <w:rFonts w:hint="eastAsia" w:ascii="宋体" w:hAnsi="宋体" w:eastAsia="宋体" w:cs="宋体"/>
          <w:sz w:val="24"/>
          <w:szCs w:val="24"/>
          <w:lang w:eastAsia="zh-CN"/>
        </w:rPr>
        <w:t>。</w:t>
      </w:r>
      <w:r>
        <w:rPr>
          <w:rFonts w:hint="eastAsia" w:ascii="宋体" w:hAnsi="宋体" w:eastAsia="宋体" w:cs="宋体"/>
          <w:sz w:val="24"/>
          <w:szCs w:val="24"/>
        </w:rPr>
        <w:t>二是构建“共创共赢”孵化基地。以“创新创效联盟”“QC小组”为创效主体，成立“畅安创新创效工作室”，为“智慧高速”行业新技术的应用、新业态的发展、新动能的培育提供“金点子”。三是推进“共创共享”项目落地。创新形成了LED主动式安全诱导系统、彩色路面、光伏多功能防倒标志牌等新成果落地应用。2019年，先锋和鲁班两个QC小组荣获江苏省交通行业优秀质量管理小组；鲁班QC小组荣获江苏省优秀质量管理小组；先锋QC小组还荣获中国交通企业管理协会优秀质量管理小组。</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宁淮南京处 邱月玲</w:t>
      </w:r>
      <w:r>
        <w:rPr>
          <w:rFonts w:hint="eastAsia" w:ascii="宋体" w:hAnsi="宋体" w:eastAsia="宋体" w:cs="宋体"/>
          <w:sz w:val="24"/>
          <w:szCs w:val="24"/>
          <w:lang w:eastAsia="zh-CN"/>
        </w:rPr>
        <w:t>）</w:t>
      </w:r>
    </w:p>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现代路桥践行“党建+项目”管理模式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江苏现代路桥南通西养护基地及工区建设项目临时党支部</w:t>
      </w:r>
      <w:r>
        <w:rPr>
          <w:rFonts w:hint="eastAsia" w:ascii="宋体" w:hAnsi="宋体" w:eastAsia="宋体" w:cs="宋体"/>
          <w:sz w:val="24"/>
          <w:szCs w:val="24"/>
          <w:lang w:eastAsia="zh-CN"/>
        </w:rPr>
        <w:t>，</w:t>
      </w:r>
      <w:r>
        <w:rPr>
          <w:rFonts w:hint="eastAsia" w:ascii="宋体" w:hAnsi="宋体" w:eastAsia="宋体" w:cs="宋体"/>
          <w:sz w:val="24"/>
          <w:szCs w:val="24"/>
        </w:rPr>
        <w:t>开展以“推行‘党建+项目’管理模式，大干100天”为主题的系列活动，有效推动“党建+项目”在施工一线落地生根。</w:t>
      </w:r>
    </w:p>
    <w:p>
      <w:pPr>
        <w:spacing w:line="360" w:lineRule="auto"/>
        <w:ind w:firstLine="480" w:firstLineChars="200"/>
        <w:rPr>
          <w:rFonts w:ascii="宋体" w:hAnsi="宋体" w:eastAsia="宋体" w:cs="宋体"/>
          <w:sz w:val="24"/>
        </w:rPr>
      </w:pPr>
      <w:r>
        <w:rPr>
          <w:rFonts w:hint="eastAsia" w:ascii="宋体" w:hAnsi="宋体" w:eastAsia="宋体" w:cs="宋体"/>
          <w:sz w:val="24"/>
          <w:szCs w:val="24"/>
          <w:lang w:val="en-US" w:eastAsia="zh-CN"/>
        </w:rPr>
        <w:t>一是</w:t>
      </w:r>
      <w:r>
        <w:rPr>
          <w:rFonts w:hint="eastAsia" w:ascii="宋体" w:hAnsi="宋体" w:eastAsia="宋体" w:cs="宋体"/>
          <w:sz w:val="24"/>
          <w:szCs w:val="24"/>
        </w:rPr>
        <w:t>开展一次职责宣讲，让纪律更严明。临时党支部积极探索党建融合项目的管理模式，结合项目“体量大、工期紧、影响广”的特点，制定临时党支部工作细则并经党员大会表决通过，清晰界定了党组织在项目中的引领地位、服务原则、议事规则及协调各相关方的职责，让党组织内嵌到项目的整体管理体系内，有效发挥党建引领作用，实现党建扎根一线、服务一线、指导一线、盘活一线的根本目标。</w:t>
      </w:r>
      <w:r>
        <w:rPr>
          <w:rFonts w:hint="eastAsia" w:ascii="宋体" w:hAnsi="宋体" w:eastAsia="宋体" w:cs="宋体"/>
          <w:sz w:val="24"/>
          <w:szCs w:val="24"/>
          <w:lang w:val="en-US" w:eastAsia="zh-CN"/>
        </w:rPr>
        <w:t>二是</w:t>
      </w:r>
      <w:r>
        <w:rPr>
          <w:rFonts w:hint="eastAsia" w:ascii="宋体" w:hAnsi="宋体" w:eastAsia="宋体" w:cs="宋体"/>
          <w:sz w:val="24"/>
          <w:szCs w:val="24"/>
        </w:rPr>
        <w:t>举行一次授旗仪式，让红色更深入。一个支部就是一个堡垒，一个党员就是一面旗帜。由桥梁养护处党支部向项目临时党支部授予党员突击队旗帜，为项目注入“红色基因”，充分发挥公司“先锋五师”的党建引领力、影响力，让先锋队旗帜在施工一线高高飘扬，立足施工一线，迎难而上，切实发挥共产党员的生力军和突击队作用，努力营造浓厚的“全力以赴迎国检，项目大干100天”的热烈氛围。</w:t>
      </w:r>
      <w:r>
        <w:rPr>
          <w:rFonts w:hint="eastAsia" w:ascii="宋体" w:hAnsi="宋体" w:eastAsia="宋体" w:cs="宋体"/>
          <w:sz w:val="24"/>
          <w:szCs w:val="24"/>
          <w:lang w:val="en-US" w:eastAsia="zh-CN"/>
        </w:rPr>
        <w:t>三是</w:t>
      </w:r>
      <w:r>
        <w:rPr>
          <w:rFonts w:hint="eastAsia" w:ascii="宋体" w:hAnsi="宋体" w:eastAsia="宋体" w:cs="宋体"/>
          <w:sz w:val="24"/>
          <w:szCs w:val="24"/>
        </w:rPr>
        <w:t>征集一次合理建议，让组织更联动。为扎实开展临时党支部各项工作，党支部以“接地气、摸实情、出实招”为原则，针对南通西项目实际情况，以项目高效、有序、健康推进为根本，与会人员目标一致、集思广益，共提出了10余条合理化建议，为临时党支部及项目部的下一步工作提供了方向，形成了联动机制，拉近了项目相关方的距离。</w:t>
      </w:r>
      <w:r>
        <w:rPr>
          <w:rFonts w:hint="eastAsia" w:ascii="宋体" w:hAnsi="宋体" w:eastAsia="宋体" w:cs="宋体"/>
          <w:sz w:val="24"/>
          <w:szCs w:val="24"/>
          <w:lang w:val="en-US" w:eastAsia="zh-CN"/>
        </w:rPr>
        <w:t>四是</w:t>
      </w:r>
      <w:r>
        <w:rPr>
          <w:rFonts w:hint="eastAsia" w:ascii="宋体" w:hAnsi="宋体" w:eastAsia="宋体" w:cs="宋体"/>
          <w:sz w:val="24"/>
          <w:szCs w:val="24"/>
        </w:rPr>
        <w:t>签订一次廉洁承诺，让底线更清晰。临时党支部组织各位党员同志及项目主要负责人签订廉洁承诺。“签下一纸承诺，做出一份表率、坚守一个底线”，进一步提高员工自律意识，从思想源头上杜绝违规违纪事件发生，着力打造养护“铁军”，切实做到严格自律、守好底线。（江苏现代路桥 吴冰洋）</w:t>
      </w:r>
    </w:p>
    <w:p>
      <w:pPr>
        <w:spacing w:line="360" w:lineRule="auto"/>
        <w:jc w:val="center"/>
        <w:rPr>
          <w:rFonts w:hint="default" w:ascii="宋体" w:hAnsi="宋体" w:eastAsia="宋体" w:cs="宋体"/>
          <w:sz w:val="24"/>
          <w:szCs w:val="24"/>
          <w:lang w:val="en-US" w:eastAsia="zh-CN"/>
        </w:rPr>
      </w:pPr>
      <w:r>
        <w:rPr>
          <w:rFonts w:hint="eastAsia" w:ascii="宋体" w:hAnsi="宋体" w:eastAsia="宋体" w:cs="宋体"/>
          <w:b/>
          <w:bCs/>
          <w:sz w:val="24"/>
          <w:szCs w:val="24"/>
        </w:rPr>
        <w:t>淮安港航抓</w:t>
      </w:r>
      <w:r>
        <w:rPr>
          <w:rFonts w:hint="eastAsia" w:ascii="宋体" w:hAnsi="宋体" w:eastAsia="宋体" w:cs="宋体"/>
          <w:b/>
          <w:bCs/>
          <w:sz w:val="24"/>
          <w:szCs w:val="24"/>
          <w:lang w:val="en-US" w:eastAsia="zh-CN"/>
        </w:rPr>
        <w:t>党建</w:t>
      </w:r>
      <w:r>
        <w:rPr>
          <w:rFonts w:hint="eastAsia" w:ascii="宋体" w:hAnsi="宋体" w:eastAsia="宋体" w:cs="宋体"/>
          <w:b/>
          <w:bCs/>
          <w:sz w:val="24"/>
          <w:szCs w:val="24"/>
        </w:rPr>
        <w:t>引导</w:t>
      </w:r>
      <w:r>
        <w:rPr>
          <w:rFonts w:hint="eastAsia" w:ascii="宋体" w:hAnsi="宋体" w:eastAsia="宋体" w:cs="宋体"/>
          <w:b/>
          <w:bCs/>
          <w:sz w:val="24"/>
          <w:szCs w:val="24"/>
          <w:lang w:val="en-US" w:eastAsia="zh-CN"/>
        </w:rPr>
        <w:t>促事业发展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淮安市港航</w:t>
      </w:r>
      <w:r>
        <w:rPr>
          <w:rFonts w:hint="eastAsia" w:ascii="宋体" w:hAnsi="宋体" w:eastAsia="宋体" w:cs="宋体"/>
          <w:sz w:val="24"/>
          <w:szCs w:val="24"/>
          <w:lang w:val="en-US" w:eastAsia="zh-CN"/>
        </w:rPr>
        <w:t>事业发展</w:t>
      </w:r>
      <w:r>
        <w:rPr>
          <w:rFonts w:hint="eastAsia" w:ascii="宋体" w:hAnsi="宋体" w:eastAsia="宋体" w:cs="宋体"/>
          <w:sz w:val="24"/>
          <w:szCs w:val="24"/>
        </w:rPr>
        <w:t>中心党委以中心组学习、民主生活会、主题党课、专题研讨、在线平台等载体，深入开展“领导干部上讲台”、“普通党员上党课”、“重温入党誓词”、组织观看党性教育电教片以及净化政治生态等特色主题活动，切实增强党员干部的政治觉悟和政治能力。</w:t>
      </w:r>
    </w:p>
    <w:p>
      <w:pPr>
        <w:spacing w:line="360" w:lineRule="auto"/>
        <w:ind w:firstLine="480" w:firstLineChars="200"/>
        <w:rPr>
          <w:rFonts w:ascii="宋体" w:hAnsi="宋体" w:eastAsia="宋体" w:cs="宋体"/>
          <w:sz w:val="24"/>
        </w:rPr>
      </w:pPr>
      <w:r>
        <w:rPr>
          <w:rFonts w:hint="eastAsia" w:ascii="宋体" w:hAnsi="宋体" w:eastAsia="宋体" w:cs="宋体"/>
          <w:sz w:val="24"/>
          <w:szCs w:val="24"/>
        </w:rPr>
        <w:t>全市港航系统在防汛抗灾中</w:t>
      </w:r>
      <w:r>
        <w:rPr>
          <w:rFonts w:hint="eastAsia" w:ascii="宋体" w:hAnsi="宋体" w:eastAsia="宋体" w:cs="宋体"/>
          <w:sz w:val="24"/>
          <w:szCs w:val="24"/>
          <w:lang w:eastAsia="zh-CN"/>
        </w:rPr>
        <w:t>，</w:t>
      </w:r>
      <w:r>
        <w:rPr>
          <w:rFonts w:hint="eastAsia" w:ascii="宋体" w:hAnsi="宋体" w:eastAsia="宋体" w:cs="宋体"/>
          <w:sz w:val="24"/>
          <w:szCs w:val="24"/>
        </w:rPr>
        <w:t>充分发挥基层党组织战斗堡垒作用和广大党员先锋模范作用，组建党员突击队、工人先锋队、青年突击队8个，成立巾帼示范岗3个，激励引导港航党员干部冲锋在前、战斗在前。</w:t>
      </w:r>
      <w:r>
        <w:rPr>
          <w:rFonts w:hint="eastAsia" w:ascii="宋体" w:hAnsi="宋体" w:eastAsia="宋体" w:cs="宋体"/>
          <w:sz w:val="24"/>
          <w:szCs w:val="24"/>
          <w:lang w:val="en-US" w:eastAsia="zh-CN"/>
        </w:rPr>
        <w:t>他们</w:t>
      </w:r>
      <w:r>
        <w:rPr>
          <w:rFonts w:hint="eastAsia" w:ascii="宋体" w:hAnsi="宋体" w:eastAsia="宋体" w:cs="宋体"/>
          <w:sz w:val="24"/>
          <w:szCs w:val="24"/>
        </w:rPr>
        <w:t>组织首届“港航杯”文化建设系列活动，开展“畅美港航·踏浪启航”主题宣传活动，持续提升港航社会影响力。截至目前，2万积分以上学员达70余人，活跃成员长期稳定在99%以上。直属各单位党支部纷纷结合“党员活动日”，深入开展实境课堂教育活动，引导党员立足岗位，勇于担当，主动作为。</w:t>
      </w:r>
      <w:r>
        <w:rPr>
          <w:rFonts w:hint="eastAsia" w:ascii="宋体" w:hAnsi="宋体" w:eastAsia="宋体" w:cs="宋体"/>
          <w:sz w:val="24"/>
          <w:szCs w:val="24"/>
          <w:lang w:eastAsia="zh-CN"/>
        </w:rPr>
        <w:t>（</w:t>
      </w:r>
      <w:r>
        <w:rPr>
          <w:rFonts w:hint="eastAsia" w:ascii="宋体" w:hAnsi="宋体" w:eastAsia="宋体" w:cs="宋体"/>
          <w:sz w:val="24"/>
          <w:szCs w:val="24"/>
        </w:rPr>
        <w:t>淮安港航</w:t>
      </w:r>
      <w:r>
        <w:rPr>
          <w:rFonts w:hint="eastAsia" w:ascii="宋体" w:hAnsi="宋体" w:eastAsia="宋体" w:cs="宋体"/>
          <w:sz w:val="24"/>
          <w:szCs w:val="24"/>
          <w:lang w:val="en-US" w:eastAsia="zh-CN"/>
        </w:rPr>
        <w:t>发展中心 杨海飞</w:t>
      </w:r>
      <w:r>
        <w:rPr>
          <w:rFonts w:hint="eastAsia" w:ascii="宋体" w:hAnsi="宋体" w:eastAsia="宋体" w:cs="宋体"/>
          <w:sz w:val="24"/>
          <w:szCs w:val="24"/>
          <w:lang w:eastAsia="zh-CN"/>
        </w:rPr>
        <w:t>）</w:t>
      </w:r>
    </w:p>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泰州大桥</w:t>
      </w:r>
      <w:r>
        <w:rPr>
          <w:rFonts w:hint="eastAsia" w:ascii="宋体" w:hAnsi="宋体" w:cs="宋体"/>
          <w:b/>
          <w:bCs/>
          <w:sz w:val="24"/>
          <w:szCs w:val="24"/>
          <w:lang w:val="en-US" w:eastAsia="zh-CN"/>
        </w:rPr>
        <w:t>以</w:t>
      </w:r>
      <w:r>
        <w:rPr>
          <w:rFonts w:hint="eastAsia" w:ascii="宋体" w:hAnsi="宋体" w:eastAsia="宋体" w:cs="宋体"/>
          <w:b/>
          <w:bCs/>
          <w:sz w:val="24"/>
          <w:szCs w:val="24"/>
          <w:lang w:val="en-US" w:eastAsia="zh-CN"/>
        </w:rPr>
        <w:t>“党建+”推动党建工作</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泰州大桥公司紧扣“卓越党建</w:t>
      </w:r>
      <w:r>
        <w:rPr>
          <w:rFonts w:hint="eastAsia" w:ascii="宋体" w:hAnsi="宋体" w:eastAsia="宋体" w:cs="宋体"/>
          <w:sz w:val="24"/>
          <w:szCs w:val="24"/>
          <w:lang w:val="en-US" w:eastAsia="zh-CN"/>
        </w:rPr>
        <w:t>+现代国企”工作要求，</w:t>
      </w:r>
      <w:r>
        <w:rPr>
          <w:rFonts w:hint="eastAsia" w:ascii="宋体" w:hAnsi="宋体" w:eastAsia="宋体" w:cs="宋体"/>
          <w:sz w:val="24"/>
          <w:szCs w:val="24"/>
          <w:lang w:eastAsia="zh-CN"/>
        </w:rPr>
        <w:t>以“党建</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”推动党建工作高质量。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是在“党建+</w:t>
      </w:r>
      <w:r>
        <w:rPr>
          <w:rFonts w:hint="eastAsia" w:ascii="宋体" w:hAnsi="宋体" w:eastAsia="宋体" w:cs="宋体"/>
          <w:sz w:val="24"/>
          <w:szCs w:val="24"/>
          <w:lang w:eastAsia="zh-CN"/>
        </w:rPr>
        <w:t>品牌</w:t>
      </w:r>
      <w:r>
        <w:rPr>
          <w:rFonts w:hint="eastAsia" w:ascii="宋体" w:hAnsi="宋体" w:eastAsia="宋体" w:cs="宋体"/>
          <w:sz w:val="24"/>
          <w:szCs w:val="24"/>
        </w:rPr>
        <w:t>”上积极探索新模式。</w:t>
      </w:r>
      <w:r>
        <w:rPr>
          <w:rFonts w:hint="eastAsia" w:ascii="宋体" w:hAnsi="宋体" w:eastAsia="宋体" w:cs="宋体"/>
          <w:sz w:val="24"/>
          <w:szCs w:val="24"/>
          <w:lang w:val="en-US" w:eastAsia="zh-CN"/>
        </w:rPr>
        <w:t>泰州大桥党委传承“泰州大桥”创造五项“世界第一”的建桥精神，将党建品牌与泰州大桥三塔两跨悬索桥结构有机结合，构建了“一桥两跨三塔”党建模型，打造出</w:t>
      </w:r>
      <w:r>
        <w:rPr>
          <w:rFonts w:hint="eastAsia" w:ascii="宋体" w:hAnsi="宋体" w:eastAsia="宋体" w:cs="宋体"/>
          <w:sz w:val="24"/>
          <w:szCs w:val="24"/>
        </w:rPr>
        <w:t>“匠新·泰桥”党建品牌，</w:t>
      </w:r>
      <w:r>
        <w:rPr>
          <w:rFonts w:hint="eastAsia" w:ascii="宋体" w:hAnsi="宋体" w:eastAsia="宋体" w:cs="宋体"/>
          <w:sz w:val="24"/>
          <w:szCs w:val="24"/>
          <w:lang w:eastAsia="zh-CN"/>
        </w:rPr>
        <w:t>培育出</w:t>
      </w:r>
      <w:r>
        <w:rPr>
          <w:rFonts w:hint="eastAsia" w:ascii="宋体" w:hAnsi="宋体" w:eastAsia="宋体" w:cs="宋体"/>
          <w:sz w:val="24"/>
          <w:szCs w:val="24"/>
          <w:lang w:val="en-US" w:eastAsia="zh-CN"/>
        </w:rPr>
        <w:t>党员“三原色”、“彩虹党支部”等</w:t>
      </w:r>
      <w:r>
        <w:rPr>
          <w:rFonts w:hint="eastAsia" w:ascii="宋体" w:hAnsi="宋体" w:eastAsia="宋体" w:cs="宋体"/>
          <w:sz w:val="24"/>
          <w:szCs w:val="24"/>
          <w:lang w:eastAsia="zh-CN"/>
        </w:rPr>
        <w:t>子品牌集群，构建起公司“桥泰人和”企业文化、基层单位“七彩新桥”站区文化等品牌</w:t>
      </w:r>
      <w:r>
        <w:rPr>
          <w:rFonts w:hint="eastAsia" w:ascii="宋体" w:hAnsi="宋体" w:eastAsia="宋体" w:cs="宋体"/>
          <w:sz w:val="24"/>
          <w:szCs w:val="24"/>
          <w:lang w:val="en-US" w:eastAsia="zh-CN"/>
        </w:rPr>
        <w:t>。今年上半年，</w:t>
      </w:r>
      <w:r>
        <w:rPr>
          <w:rFonts w:hint="eastAsia" w:ascii="宋体" w:hAnsi="宋体" w:eastAsia="宋体" w:cs="宋体"/>
          <w:sz w:val="24"/>
          <w:szCs w:val="24"/>
          <w:lang w:eastAsia="zh-CN"/>
        </w:rPr>
        <w:t>公司党委党建品牌荣获江苏省交通运输行业优秀党建品牌称号</w:t>
      </w:r>
      <w:r>
        <w:rPr>
          <w:rFonts w:hint="eastAsia" w:ascii="宋体" w:hAnsi="宋体" w:eastAsia="宋体" w:cs="宋体"/>
          <w:sz w:val="24"/>
          <w:szCs w:val="24"/>
        </w:rPr>
        <w:t>。</w:t>
      </w:r>
      <w:r>
        <w:rPr>
          <w:rFonts w:hint="eastAsia" w:ascii="宋体" w:hAnsi="宋体" w:eastAsia="宋体" w:cs="宋体"/>
          <w:sz w:val="24"/>
          <w:szCs w:val="24"/>
          <w:lang w:eastAsia="zh-CN"/>
        </w:rPr>
        <w:t>二是在“党建+星级”上积极寻求新路径。</w:t>
      </w:r>
      <w:r>
        <w:rPr>
          <w:rFonts w:hint="eastAsia" w:ascii="宋体" w:hAnsi="宋体" w:eastAsia="宋体" w:cs="宋体"/>
          <w:sz w:val="24"/>
          <w:szCs w:val="24"/>
          <w:lang w:val="en-US" w:eastAsia="zh-CN"/>
        </w:rPr>
        <w:t>泰州大桥党委认真贯彻落实省委“五聚焦五落实”要求，推进“标准+示范”党支部建设，完善了6类21项职责制度及5大类工作台帐，规范了支部“三会一课”、组织生活、党员发展、“5+X”主题党日、党建项目化“五步工作法”等基础工作，构建了“党建工作+业务工作”“正面清单+负面清单”的“2+2”星级创评体系和支部、党员、入党积极分子积分体系，推动党建工作由定性向定量转变。三是在“党建+智慧”上积极运用新平台。泰州大桥党委以学习强国、先锋荟等为平台，依托“泰州大桥”微信公众号、“匠新·泰桥”抖音号等媒介，“中国银行”党费缴费平台，实现党员教育、宣传工作、党费收缴等智慧化，不断丰富党建理论的“云端课堂”，引导广大干部职工开展经常性的“指尖学习”。今年以来在微信公众平台开设学习专栏92个，上传宣传报道583条，制作视频（音频）55段。四是在“党建+温度”上积极搭建新载体。泰州大桥党委始终坚持以员工为中心，做好“满意食堂”“职工之家”等创建工作，开展了趣味运动会、“拍出精彩、抖出创意——身边的党员”抖音短视频赛等职工喜闻乐见的群团活动，积极开展职工慰问、关爱帮扶、心理培训、先进疗养等暖心行动，重点从学习、成才、婚恋、健康、生活等方面为广大职工和群众送温暖，推动党建工作更具温度。（</w:t>
      </w:r>
      <w:r>
        <w:rPr>
          <w:rFonts w:hint="eastAsia" w:ascii="宋体" w:hAnsi="宋体" w:eastAsia="宋体" w:cs="宋体"/>
          <w:sz w:val="24"/>
          <w:szCs w:val="24"/>
        </w:rPr>
        <w:t>泰州大桥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程维</w:t>
      </w:r>
      <w:r>
        <w:rPr>
          <w:rFonts w:hint="eastAsia" w:ascii="宋体" w:hAnsi="宋体" w:eastAsia="宋体" w:cs="宋体"/>
          <w:sz w:val="24"/>
          <w:szCs w:val="24"/>
          <w:lang w:val="en-US" w:eastAsia="zh-CN"/>
        </w:rPr>
        <w:t>）</w:t>
      </w:r>
    </w:p>
    <w:p>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徐宿管理处开展“廉洁从业”活动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近期，</w:t>
      </w:r>
      <w:r>
        <w:rPr>
          <w:rFonts w:hint="eastAsia" w:ascii="宋体" w:hAnsi="宋体" w:eastAsia="宋体" w:cs="宋体"/>
          <w:sz w:val="24"/>
          <w:szCs w:val="24"/>
          <w:lang w:val="en-US" w:eastAsia="zh-CN"/>
        </w:rPr>
        <w:t>京沪公司</w:t>
      </w:r>
      <w:r>
        <w:rPr>
          <w:rFonts w:hint="eastAsia" w:ascii="宋体" w:hAnsi="宋体" w:eastAsia="宋体" w:cs="宋体"/>
          <w:sz w:val="24"/>
          <w:szCs w:val="24"/>
        </w:rPr>
        <w:t>徐宿管理处党总支开展了“律己正身</w:t>
      </w:r>
      <w:r>
        <w:rPr>
          <w:rFonts w:hint="eastAsia" w:ascii="宋体" w:hAnsi="宋体" w:eastAsia="宋体" w:cs="宋体"/>
          <w:sz w:val="24"/>
          <w:szCs w:val="24"/>
          <w:lang w:eastAsia="zh-CN"/>
        </w:rPr>
        <w:t>、</w:t>
      </w:r>
      <w:r>
        <w:rPr>
          <w:rFonts w:hint="eastAsia" w:ascii="宋体" w:hAnsi="宋体" w:eastAsia="宋体" w:cs="宋体"/>
          <w:sz w:val="24"/>
          <w:szCs w:val="24"/>
        </w:rPr>
        <w:t>廉洁从业”主题活动，通过“四廉”专题教育，持续营造风清气正浓厚氛围</w:t>
      </w:r>
      <w:r>
        <w:rPr>
          <w:rFonts w:hint="eastAsia" w:ascii="宋体" w:hAnsi="宋体" w:eastAsia="宋体" w:cs="宋体"/>
          <w:sz w:val="24"/>
          <w:szCs w:val="24"/>
          <w:lang w:eastAsia="zh-CN"/>
        </w:rPr>
        <w:t>，</w:t>
      </w:r>
      <w:r>
        <w:rPr>
          <w:rFonts w:hint="eastAsia" w:ascii="宋体" w:hAnsi="宋体" w:eastAsia="宋体" w:cs="宋体"/>
          <w:sz w:val="24"/>
          <w:szCs w:val="24"/>
        </w:rPr>
        <w:t>全处共40余名党员干部参加。</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廉”警示，筑牢廉政思想“防护堤”。通过线上学习网络专题警示案例，线下集中观看廉政警示教育片《“蚁贪”之祸》相结合方式，让全员充分感受到其中的“微权力”导致的“微腐败”发人深省、引人深思，告诫大家低职级或无职级不代表没有徇私的漏洞，不代表没有枉法的空间，引导全员知敬畏、存戒心、守底线，严于律己，常思贪欲之害，时时刻刻绷紧廉洁自律这根弦，规规矩矩做好本职工作，进一步夯实廉政思想根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廉”党课，打好清廉生态“防疫针”。一是讲深活动必要性，通过对活动的目的意义、廉洁从业的形势任务二个方面进行深入的阐述和讲解，促使全员在潜移默化中进一步树立廉洁性从业意识；二是讲透贪腐要害，用“身边事”“身边案”教育“身边人”，再次警示大家强化思想认识，守住拒腐防变底线，切实增强廉洁从业的思想自觉和行动自觉；三是讲明纪律要求，从如何处理好“两个关系”、突出“三个重点”、做到“四个谨慎”三个方面讲明工作纪律要求，筑牢信仰之基，绷紧纪律之弦，落实廉政之责，进一步强化重点岗位和关键环节的廉政风险防控。</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廉”表态，构筑廉洁自律“防火墙”。针对通行费征收模式的新变化、新情况等廉洁风险点，分别邀请科室、管理员、收费班长、纪律监督员、收费员等不同岗位代表，结合岗位廉政风险点进行表态发言，做好廉洁自律表率，切实做到防微杜渐、警钟长鸣，进一步强化关键岗位、关键环节的管控意识，有效防范廉洁风险，不断增强廉洁自律意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廉”承诺，织密清正廉洁“防护网”。通过改变以往被动宣传模式，现场开展“廉洁从业、从我做起”集体签名承诺活动，让党员干部通过主动参与签名承诺，自觉筑牢思想道德防线，自觉管好用好手中权力，做到言行合一、寓教结合，进一步增强了活动的互动性，有效提高了全员廉洁从业自律意识。（京沪公司徐宿管理处 王晓东）</w:t>
      </w:r>
    </w:p>
    <w:p>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lang w:val="en-US" w:eastAsia="zh-CN"/>
        </w:rPr>
        <w:t>扬子江公司</w:t>
      </w:r>
      <w:r>
        <w:rPr>
          <w:rFonts w:hint="eastAsia" w:ascii="宋体" w:hAnsi="宋体" w:eastAsia="宋体" w:cs="宋体"/>
          <w:b/>
          <w:bCs/>
          <w:sz w:val="24"/>
          <w:szCs w:val="24"/>
        </w:rPr>
        <w:t>党建联盟共享共建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最近，</w:t>
      </w:r>
      <w:r>
        <w:rPr>
          <w:rFonts w:hint="eastAsia" w:ascii="宋体" w:hAnsi="宋体" w:eastAsia="宋体" w:cs="宋体"/>
          <w:sz w:val="24"/>
          <w:szCs w:val="24"/>
        </w:rPr>
        <w:t>扬子江高速通道管理有限公司沪通大桥管理处党总支、张家港市锦丰镇鼎盛村党总支、中设设计集团城建事业部党总支和江苏省高速公路交通运输执法总队盐锡支队第五大队党支部</w:t>
      </w:r>
      <w:r>
        <w:rPr>
          <w:rFonts w:hint="eastAsia" w:ascii="宋体" w:hAnsi="宋体" w:eastAsia="宋体" w:cs="宋体"/>
          <w:sz w:val="24"/>
          <w:szCs w:val="24"/>
          <w:lang w:eastAsia="zh-CN"/>
        </w:rPr>
        <w:t>，</w:t>
      </w:r>
      <w:r>
        <w:rPr>
          <w:rFonts w:hint="eastAsia" w:ascii="宋体" w:hAnsi="宋体" w:eastAsia="宋体" w:cs="宋体"/>
          <w:sz w:val="24"/>
          <w:szCs w:val="24"/>
        </w:rPr>
        <w:t>四个党组织构建</w:t>
      </w:r>
      <w:r>
        <w:rPr>
          <w:rFonts w:hint="eastAsia" w:ascii="宋体" w:hAnsi="宋体" w:eastAsia="宋体" w:cs="宋体"/>
          <w:sz w:val="24"/>
          <w:szCs w:val="24"/>
          <w:lang w:val="en-US" w:eastAsia="zh-CN"/>
        </w:rPr>
        <w:t>了</w:t>
      </w:r>
      <w:r>
        <w:rPr>
          <w:rFonts w:hint="eastAsia" w:ascii="宋体" w:hAnsi="宋体" w:eastAsia="宋体" w:cs="宋体"/>
          <w:sz w:val="24"/>
          <w:szCs w:val="24"/>
        </w:rPr>
        <w:t>政府、事业单位、非公企业、行政单位“四位一体”党建联盟——“和合美好”党建联盟。</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党建联盟围绕“资源共享，优势互补，合力发展”主线，突出党建引领，培塑锦丰服务区特色化发展的核心竞争力。公司沪通大桥管理处党总支切实发挥与各联盟单位间综合协调沟通作用；锦丰镇鼎盛村党总支挖掘当地特色特产、历史文化资源，厚植党建联盟品牌内涵；城建事业部党总支在服务区营经管理上做好发展规划；交通运输执法总队盐锡支队第五大队党支部强化交通执法和行业监管职能作用，规范运输秩序。针对洪涝灾害，联盟迅速行动，开展抗洪救灾捐赠活动。联盟各单位通过“倡议、动员、宣传”循环，集结力量，参与率100%，各联盟相关单位、服务区各商户参与率80%。仅一周时间，共募集58494元，</w:t>
      </w:r>
      <w:r>
        <w:rPr>
          <w:rFonts w:hint="eastAsia" w:ascii="宋体" w:hAnsi="宋体" w:eastAsia="宋体" w:cs="宋体"/>
          <w:sz w:val="24"/>
          <w:szCs w:val="24"/>
          <w:lang w:val="en-US" w:eastAsia="zh-CN"/>
        </w:rPr>
        <w:t>送</w:t>
      </w:r>
      <w:r>
        <w:rPr>
          <w:rFonts w:hint="eastAsia" w:ascii="宋体" w:hAnsi="宋体" w:eastAsia="宋体" w:cs="宋体"/>
          <w:sz w:val="24"/>
          <w:szCs w:val="24"/>
        </w:rPr>
        <w:t>至东部战区某舟桥旅驻训基地。抗洪救灾捐赠活动是联盟践行社会责任、坚守初心的一次具体表现，更为联盟品牌注入更多实体元素与丰富的精神内蕴。</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扬子江公司 沈继平</w:t>
      </w:r>
      <w:r>
        <w:rPr>
          <w:rFonts w:hint="eastAsia" w:ascii="宋体" w:hAnsi="宋体" w:eastAsia="宋体" w:cs="宋体"/>
          <w:sz w:val="24"/>
          <w:szCs w:val="24"/>
          <w:lang w:eastAsia="zh-CN"/>
        </w:rPr>
        <w:t>）</w:t>
      </w:r>
    </w:p>
    <w:p>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lang w:val="en-US" w:eastAsia="zh-CN"/>
        </w:rPr>
        <w:t>中国海员交通工会赴我</w:t>
      </w:r>
      <w:r>
        <w:rPr>
          <w:rFonts w:hint="eastAsia" w:ascii="宋体" w:hAnsi="宋体" w:eastAsia="宋体" w:cs="宋体"/>
          <w:b/>
          <w:bCs/>
          <w:sz w:val="24"/>
          <w:szCs w:val="24"/>
        </w:rPr>
        <w:t>省</w:t>
      </w:r>
      <w:r>
        <w:rPr>
          <w:rFonts w:hint="eastAsia" w:ascii="宋体" w:hAnsi="宋体" w:eastAsia="宋体" w:cs="宋体"/>
          <w:b/>
          <w:bCs/>
          <w:sz w:val="24"/>
          <w:szCs w:val="24"/>
          <w:lang w:val="en-US" w:eastAsia="zh-CN"/>
        </w:rPr>
        <w:t>交通运输企业</w:t>
      </w:r>
      <w:r>
        <w:rPr>
          <w:rFonts w:hint="eastAsia" w:ascii="宋体" w:hAnsi="宋体" w:eastAsia="宋体" w:cs="宋体"/>
          <w:b/>
          <w:bCs/>
          <w:sz w:val="24"/>
          <w:szCs w:val="24"/>
        </w:rPr>
        <w:t>调研</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中国海员建设工会主席、分党组书记李庆忠一行</w:t>
      </w:r>
      <w:r>
        <w:rPr>
          <w:rFonts w:hint="eastAsia" w:ascii="宋体" w:hAnsi="宋体" w:eastAsia="宋体" w:cs="宋体"/>
          <w:sz w:val="24"/>
          <w:szCs w:val="24"/>
          <w:lang w:eastAsia="zh-CN"/>
        </w:rPr>
        <w:t>，</w:t>
      </w:r>
      <w:r>
        <w:rPr>
          <w:rFonts w:hint="eastAsia" w:ascii="宋体" w:hAnsi="宋体" w:eastAsia="宋体" w:cs="宋体"/>
          <w:sz w:val="24"/>
          <w:szCs w:val="24"/>
        </w:rPr>
        <w:t>赴江苏省调研交通建设系统产业工人队伍建设改革工作。调研组先后调研考察苏汽集团有限公司、江苏省交通工程集团有限公司，深入生产一线、产业工人园区、创新工作室、职工活动中心、项目驻地等，看望慰问一线干部职工。</w:t>
      </w:r>
    </w:p>
    <w:p>
      <w:pPr>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color w:val="000000" w:themeColor="text1"/>
          <w:sz w:val="24"/>
          <w:szCs w:val="24"/>
          <w14:textFill>
            <w14:solidFill>
              <w14:schemeClr w14:val="tx1"/>
            </w14:solidFill>
          </w14:textFill>
        </w:rPr>
        <w:t>9月2日下午，</w:t>
      </w:r>
      <w:r>
        <w:rPr>
          <w:rFonts w:hint="eastAsia" w:ascii="宋体" w:hAnsi="宋体" w:eastAsia="宋体" w:cs="宋体"/>
          <w:color w:val="000000" w:themeColor="text1"/>
          <w:sz w:val="24"/>
          <w:szCs w:val="24"/>
          <w:lang w:val="en-US" w:eastAsia="zh-CN"/>
          <w14:textFill>
            <w14:solidFill>
              <w14:schemeClr w14:val="tx1"/>
            </w14:solidFill>
          </w14:textFill>
        </w:rPr>
        <w:t>李主席一行</w:t>
      </w:r>
      <w:r>
        <w:rPr>
          <w:rFonts w:hint="eastAsia" w:ascii="宋体" w:hAnsi="宋体" w:eastAsia="宋体" w:cs="宋体"/>
          <w:color w:val="000000" w:themeColor="text1"/>
          <w:sz w:val="24"/>
          <w:szCs w:val="24"/>
          <w14:textFill>
            <w14:solidFill>
              <w14:schemeClr w14:val="tx1"/>
            </w14:solidFill>
          </w14:textFill>
        </w:rPr>
        <w:t>来到江苏交工集团公司总部，在</w:t>
      </w:r>
      <w:r>
        <w:rPr>
          <w:rFonts w:hint="eastAsia" w:ascii="宋体" w:hAnsi="宋体" w:eastAsia="宋体" w:cs="宋体"/>
          <w:color w:val="000000" w:themeColor="text1"/>
          <w:sz w:val="24"/>
          <w:szCs w:val="24"/>
          <w:lang w:val="en-US" w:eastAsia="zh-CN"/>
          <w14:textFill>
            <w14:solidFill>
              <w14:schemeClr w14:val="tx1"/>
            </w14:solidFill>
          </w14:textFill>
        </w:rPr>
        <w:t>江苏交工</w:t>
      </w:r>
      <w:r>
        <w:rPr>
          <w:rFonts w:hint="eastAsia" w:ascii="宋体" w:hAnsi="宋体" w:eastAsia="宋体" w:cs="宋体"/>
          <w:color w:val="000000" w:themeColor="text1"/>
          <w:sz w:val="24"/>
          <w:szCs w:val="24"/>
          <w14:textFill>
            <w14:solidFill>
              <w14:schemeClr w14:val="tx1"/>
            </w14:solidFill>
          </w14:textFill>
        </w:rPr>
        <w:t>集团公司党委书记、董事长张晓宇等人陪同下，参观了企业厂务公开栏和职工活动中心</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党群综合体，参观了先锋讲堂、职工书屋、党员活动室、职工书画室、远程教育中心等相关教室</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观看了企业宣传片《逐梦六十载，扬帆新时代》</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听取了汇报</w:t>
      </w:r>
      <w:r>
        <w:rPr>
          <w:rFonts w:hint="eastAsia" w:ascii="宋体" w:hAnsi="宋体" w:eastAsia="宋体" w:cs="宋体"/>
          <w:color w:val="000000" w:themeColor="text1"/>
          <w:sz w:val="24"/>
          <w:szCs w:val="24"/>
          <w14:textFill>
            <w14:solidFill>
              <w14:schemeClr w14:val="tx1"/>
            </w14:solidFill>
          </w14:textFill>
        </w:rPr>
        <w:t>。当</w:t>
      </w:r>
      <w:r>
        <w:rPr>
          <w:rFonts w:hint="eastAsia" w:ascii="宋体" w:hAnsi="宋体" w:eastAsia="宋体" w:cs="宋体"/>
          <w:color w:val="000000" w:themeColor="text1"/>
          <w:sz w:val="24"/>
          <w:szCs w:val="24"/>
          <w:lang w:val="en-US" w:eastAsia="zh-CN"/>
          <w14:textFill>
            <w14:solidFill>
              <w14:schemeClr w14:val="tx1"/>
            </w14:solidFill>
          </w14:textFill>
        </w:rPr>
        <w:t>调研组</w:t>
      </w:r>
      <w:r>
        <w:rPr>
          <w:rFonts w:hint="eastAsia" w:ascii="宋体" w:hAnsi="宋体" w:eastAsia="宋体" w:cs="宋体"/>
          <w:color w:val="000000" w:themeColor="text1"/>
          <w:sz w:val="24"/>
          <w:szCs w:val="24"/>
          <w14:textFill>
            <w14:solidFill>
              <w14:schemeClr w14:val="tx1"/>
            </w14:solidFill>
          </w14:textFill>
        </w:rPr>
        <w:t>了解到集团公司所获全国、省、市多项荣誉后，对集团公司在企业发展历程中坚持“以人为本、诚信至上”的经营理想，大力营造员企和谐的文化氛围</w:t>
      </w:r>
      <w:r>
        <w:rPr>
          <w:rFonts w:hint="eastAsia" w:ascii="宋体" w:hAnsi="宋体" w:eastAsia="宋体" w:cs="宋体"/>
          <w:color w:val="000000" w:themeColor="text1"/>
          <w:sz w:val="24"/>
          <w:szCs w:val="24"/>
          <w:lang w:val="en-US" w:eastAsia="zh-CN"/>
          <w14:textFill>
            <w14:solidFill>
              <w14:schemeClr w14:val="tx1"/>
            </w14:solidFill>
          </w14:textFill>
        </w:rPr>
        <w:t>给予</w:t>
      </w:r>
      <w:r>
        <w:rPr>
          <w:rFonts w:hint="eastAsia" w:ascii="宋体" w:hAnsi="宋体" w:eastAsia="宋体" w:cs="宋体"/>
          <w:color w:val="000000" w:themeColor="text1"/>
          <w:sz w:val="24"/>
          <w:szCs w:val="24"/>
          <w14:textFill>
            <w14:solidFill>
              <w14:schemeClr w14:val="tx1"/>
            </w14:solidFill>
          </w14:textFill>
        </w:rPr>
        <w:t>了肯定和赞扬。</w:t>
      </w:r>
      <w:r>
        <w:rPr>
          <w:rFonts w:hint="eastAsia" w:ascii="宋体" w:hAnsi="宋体" w:eastAsia="宋体" w:cs="宋体"/>
          <w:sz w:val="24"/>
          <w:szCs w:val="24"/>
        </w:rPr>
        <w:t>中国海员建设工会副主席曹宏伟，江苏省总工会副主席井良强，江苏省交通运输厅副厅长汪祝君，江苏省交通运输工会主任唐韧，中国交通建设集团有限公司工会联合会副主席姚彦敏等一同调研。</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江苏交工李梅、省海员交通工会阮忠</w:t>
      </w:r>
      <w:r>
        <w:rPr>
          <w:rFonts w:hint="eastAsia" w:ascii="宋体" w:hAnsi="宋体" w:eastAsia="宋体" w:cs="宋体"/>
          <w:sz w:val="24"/>
          <w:szCs w:val="24"/>
          <w:lang w:eastAsia="zh-CN"/>
        </w:rPr>
        <w:t>）</w:t>
      </w:r>
    </w:p>
    <w:p>
      <w:pPr>
        <w:pStyle w:val="9"/>
        <w:ind w:left="0" w:leftChars="0" w:firstLine="0" w:firstLineChars="0"/>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省内交通运输企业近</w:t>
      </w:r>
      <w:bookmarkStart w:id="0" w:name="_GoBack"/>
      <w:bookmarkEnd w:id="0"/>
      <w:r>
        <w:rPr>
          <w:rFonts w:hint="eastAsia" w:ascii="宋体" w:hAnsi="宋体" w:cs="宋体"/>
          <w:b/>
          <w:bCs/>
          <w:sz w:val="24"/>
          <w:szCs w:val="24"/>
          <w:lang w:val="en-US" w:eastAsia="zh-CN"/>
        </w:rPr>
        <w:t>期活动简讯</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▆“学习强国号”车组上线营运</w:t>
      </w:r>
      <w:r>
        <w:rPr>
          <w:rFonts w:hint="eastAsia" w:ascii="宋体" w:hAnsi="宋体" w:eastAsia="宋体" w:cs="宋体"/>
          <w:sz w:val="24"/>
          <w:szCs w:val="24"/>
          <w:lang w:eastAsia="zh-CN"/>
        </w:rPr>
        <w:t>。</w:t>
      </w:r>
      <w:r>
        <w:rPr>
          <w:rFonts w:hint="eastAsia" w:ascii="宋体" w:hAnsi="宋体" w:eastAsia="宋体" w:cs="宋体"/>
          <w:sz w:val="24"/>
          <w:szCs w:val="24"/>
        </w:rPr>
        <w:t>9月7日，无锡公交集团“学习强国号”车组在79路线投入营运。“学习强国号”车组车厢内以红色为主基调，利用车厢内灯箱、拉手、车窗、内墙板等空间，生动地向市民乘客介绍展示“学习强国”平台、“学习强国” APP下载方法，引导市民乘客订阅“学习强国江苏平台”“学习强国无锡平台”，丰富从全国到地方的“学习强国平台”学习内容，了解祖国美好发展的建设成果。车组投运后，受到市民乘客欢迎。</w:t>
      </w:r>
      <w:r>
        <w:rPr>
          <w:rFonts w:hint="eastAsia" w:ascii="宋体" w:hAnsi="宋体" w:eastAsia="宋体" w:cs="宋体"/>
          <w:sz w:val="24"/>
          <w:szCs w:val="24"/>
          <w:lang w:eastAsia="zh-CN"/>
        </w:rPr>
        <w:t>（</w:t>
      </w:r>
      <w:r>
        <w:rPr>
          <w:rFonts w:hint="eastAsia" w:ascii="宋体" w:hAnsi="宋体" w:eastAsia="宋体" w:cs="宋体"/>
          <w:sz w:val="24"/>
          <w:szCs w:val="24"/>
        </w:rPr>
        <w:t>无锡公交集团</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陆晓明</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▆丹阳公交文明示范线路和劳模工作室授牌</w:t>
      </w:r>
      <w:r>
        <w:rPr>
          <w:rFonts w:hint="eastAsia" w:ascii="宋体" w:hAnsi="宋体" w:eastAsia="宋体" w:cs="宋体"/>
          <w:sz w:val="24"/>
          <w:szCs w:val="24"/>
          <w:lang w:eastAsia="zh-CN"/>
        </w:rPr>
        <w:t>。</w:t>
      </w:r>
      <w:r>
        <w:rPr>
          <w:rFonts w:hint="eastAsia" w:ascii="宋体" w:hAnsi="宋体" w:eastAsia="宋体" w:cs="宋体"/>
          <w:sz w:val="24"/>
          <w:szCs w:val="24"/>
        </w:rPr>
        <w:t>8月27日上午，</w:t>
      </w:r>
      <w:r>
        <w:rPr>
          <w:rFonts w:hint="eastAsia" w:ascii="宋体" w:hAnsi="宋体" w:eastAsia="宋体" w:cs="宋体"/>
          <w:sz w:val="24"/>
          <w:szCs w:val="24"/>
          <w:lang w:val="en-US" w:eastAsia="zh-CN"/>
        </w:rPr>
        <w:t>丹阳</w:t>
      </w:r>
      <w:r>
        <w:rPr>
          <w:rFonts w:hint="eastAsia" w:ascii="宋体" w:hAnsi="宋体" w:eastAsia="宋体" w:cs="宋体"/>
          <w:sz w:val="24"/>
          <w:szCs w:val="24"/>
        </w:rPr>
        <w:t>市文明办丁方晓、市交通运输局汤建俊一行</w:t>
      </w:r>
      <w:r>
        <w:rPr>
          <w:rFonts w:hint="eastAsia" w:ascii="宋体" w:hAnsi="宋体" w:eastAsia="宋体" w:cs="宋体"/>
          <w:sz w:val="24"/>
          <w:szCs w:val="24"/>
          <w:lang w:eastAsia="zh-CN"/>
        </w:rPr>
        <w:t>，</w:t>
      </w:r>
      <w:r>
        <w:rPr>
          <w:rFonts w:hint="eastAsia" w:ascii="宋体" w:hAnsi="宋体" w:eastAsia="宋体" w:cs="宋体"/>
          <w:sz w:val="24"/>
          <w:szCs w:val="24"/>
        </w:rPr>
        <w:t>在丹阳公路客运中心为公交6路文明示范线路和张春花劳模工作室进行授牌仪式。目前丹阳公交共有公交车442辆，公交线路75条，覆盖全市所有乡镇的公交服务，三级网络全面建成。这次公交6路被授予“文明公交示范线”和张春花劳模工作室的成立，旨在以点带面拉动全市公交系统升级，工作室以“弘扬劳模精神，争做时代楷模”为目标，承担着“学习、服务、创新”的功能，致力于服务技巧和服务艺术的创新，通过开展培训活动、道德讲堂等形式把劳模先进的优秀服务经验和技巧传授给广大职工，促进公交职工队伍服务能力和水平的提高，为不断提升公司服务管理水平,促进文明、和谐班组建设发挥党员先锋模范作用。</w:t>
      </w:r>
      <w:r>
        <w:rPr>
          <w:rFonts w:hint="eastAsia" w:ascii="宋体" w:hAnsi="宋体" w:eastAsia="宋体" w:cs="宋体"/>
          <w:sz w:val="24"/>
          <w:szCs w:val="24"/>
          <w:lang w:eastAsia="zh-CN"/>
        </w:rPr>
        <w:t>（</w:t>
      </w:r>
      <w:r>
        <w:rPr>
          <w:rFonts w:hint="eastAsia" w:ascii="宋体" w:hAnsi="宋体" w:eastAsia="宋体" w:cs="宋体"/>
          <w:sz w:val="24"/>
          <w:szCs w:val="24"/>
        </w:rPr>
        <w:t>江天集</w:t>
      </w:r>
      <w:r>
        <w:rPr>
          <w:rFonts w:hint="eastAsia" w:ascii="宋体" w:hAnsi="宋体" w:eastAsia="宋体" w:cs="宋体"/>
          <w:sz w:val="24"/>
          <w:szCs w:val="24"/>
          <w:lang w:val="en-US" w:eastAsia="zh-CN"/>
        </w:rPr>
        <w:t xml:space="preserve">团 </w:t>
      </w:r>
      <w:r>
        <w:rPr>
          <w:rFonts w:hint="eastAsia" w:ascii="宋体" w:hAnsi="宋体" w:eastAsia="宋体" w:cs="宋体"/>
          <w:sz w:val="24"/>
          <w:szCs w:val="24"/>
        </w:rPr>
        <w:t>周瑾</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▆沿江公司多举措践行节约新风尚</w:t>
      </w:r>
      <w:r>
        <w:rPr>
          <w:rFonts w:hint="eastAsia" w:ascii="宋体" w:hAnsi="宋体" w:eastAsia="宋体" w:cs="宋体"/>
          <w:sz w:val="24"/>
          <w:szCs w:val="24"/>
          <w:lang w:eastAsia="zh-CN"/>
        </w:rPr>
        <w:t>。</w:t>
      </w:r>
      <w:r>
        <w:rPr>
          <w:rFonts w:hint="eastAsia" w:ascii="宋体" w:hAnsi="宋体" w:eastAsia="宋体" w:cs="宋体"/>
          <w:sz w:val="24"/>
          <w:szCs w:val="24"/>
        </w:rPr>
        <w:t>舆论引导</w:t>
      </w:r>
      <w:r>
        <w:rPr>
          <w:rFonts w:hint="eastAsia" w:ascii="宋体" w:hAnsi="宋体" w:eastAsia="宋体" w:cs="宋体"/>
          <w:sz w:val="24"/>
          <w:szCs w:val="24"/>
          <w:lang w:eastAsia="zh-CN"/>
        </w:rPr>
        <w:t>，</w:t>
      </w:r>
      <w:r>
        <w:rPr>
          <w:rFonts w:hint="eastAsia" w:ascii="宋体" w:hAnsi="宋体" w:eastAsia="宋体" w:cs="宋体"/>
          <w:sz w:val="24"/>
          <w:szCs w:val="24"/>
        </w:rPr>
        <w:t>兴节约之风</w:t>
      </w:r>
      <w:r>
        <w:rPr>
          <w:rFonts w:hint="eastAsia" w:ascii="宋体" w:hAnsi="宋体" w:eastAsia="宋体" w:cs="宋体"/>
          <w:sz w:val="24"/>
          <w:szCs w:val="24"/>
          <w:lang w:eastAsia="zh-CN"/>
        </w:rPr>
        <w:t>。</w:t>
      </w:r>
      <w:r>
        <w:rPr>
          <w:rFonts w:hint="eastAsia" w:ascii="宋体" w:hAnsi="宋体" w:eastAsia="宋体" w:cs="宋体"/>
          <w:sz w:val="24"/>
          <w:szCs w:val="24"/>
        </w:rPr>
        <w:t>公司第一时间</w:t>
      </w:r>
      <w:r>
        <w:rPr>
          <w:rFonts w:hint="eastAsia" w:ascii="宋体" w:hAnsi="宋体" w:eastAsia="宋体" w:cs="宋体"/>
          <w:sz w:val="24"/>
          <w:szCs w:val="24"/>
          <w:lang w:val="en-US" w:eastAsia="zh-CN"/>
        </w:rPr>
        <w:t>发布</w:t>
      </w:r>
      <w:r>
        <w:rPr>
          <w:rFonts w:hint="eastAsia" w:ascii="宋体" w:hAnsi="宋体" w:eastAsia="宋体" w:cs="宋体"/>
          <w:sz w:val="24"/>
          <w:szCs w:val="24"/>
        </w:rPr>
        <w:t>《厉行节约 反对浪费》倡议书。从节水、节电、节粮、节能点滴做起，以实际行动厉行节约、反对浪费。通过组织召开“厉行节约”宣教会</w:t>
      </w:r>
      <w:r>
        <w:rPr>
          <w:rFonts w:hint="eastAsia" w:ascii="宋体" w:hAnsi="宋体" w:eastAsia="宋体" w:cs="宋体"/>
          <w:sz w:val="24"/>
          <w:szCs w:val="24"/>
          <w:lang w:eastAsia="zh-CN"/>
        </w:rPr>
        <w:t>、</w:t>
      </w:r>
      <w:r>
        <w:rPr>
          <w:rFonts w:hint="eastAsia" w:ascii="宋体" w:hAnsi="宋体" w:eastAsia="宋体" w:cs="宋体"/>
          <w:sz w:val="24"/>
          <w:szCs w:val="24"/>
        </w:rPr>
        <w:t>签订“厉行节约”承诺书</w:t>
      </w:r>
      <w:r>
        <w:rPr>
          <w:rFonts w:hint="eastAsia" w:ascii="宋体" w:hAnsi="宋体" w:eastAsia="宋体" w:cs="宋体"/>
          <w:sz w:val="24"/>
          <w:szCs w:val="24"/>
          <w:lang w:eastAsia="zh-CN"/>
        </w:rPr>
        <w:t>、</w:t>
      </w:r>
      <w:r>
        <w:rPr>
          <w:rFonts w:hint="eastAsia" w:ascii="宋体" w:hAnsi="宋体" w:eastAsia="宋体" w:cs="宋体"/>
          <w:sz w:val="24"/>
          <w:szCs w:val="24"/>
        </w:rPr>
        <w:t>号召员工自主制作“厉行节约”海报等方式</w:t>
      </w:r>
      <w:r>
        <w:rPr>
          <w:rFonts w:hint="eastAsia" w:ascii="宋体" w:hAnsi="宋体" w:eastAsia="宋体" w:cs="宋体"/>
          <w:sz w:val="24"/>
          <w:szCs w:val="24"/>
          <w:lang w:eastAsia="zh-CN"/>
        </w:rPr>
        <w:t>，</w:t>
      </w:r>
      <w:r>
        <w:rPr>
          <w:rFonts w:hint="eastAsia" w:ascii="宋体" w:hAnsi="宋体" w:eastAsia="宋体" w:cs="宋体"/>
          <w:sz w:val="24"/>
          <w:szCs w:val="24"/>
        </w:rPr>
        <w:t>加强杜绝浪费的宣传教育</w:t>
      </w:r>
      <w:r>
        <w:rPr>
          <w:rFonts w:hint="eastAsia" w:ascii="宋体" w:hAnsi="宋体" w:eastAsia="宋体" w:cs="宋体"/>
          <w:sz w:val="24"/>
          <w:szCs w:val="24"/>
          <w:lang w:eastAsia="zh-CN"/>
        </w:rPr>
        <w:t>。</w:t>
      </w:r>
      <w:r>
        <w:rPr>
          <w:rFonts w:hint="eastAsia" w:ascii="宋体" w:hAnsi="宋体" w:eastAsia="宋体" w:cs="宋体"/>
          <w:sz w:val="24"/>
          <w:szCs w:val="24"/>
        </w:rPr>
        <w:t>在顾客点餐时，主动对菜量进行提示</w:t>
      </w:r>
      <w:r>
        <w:rPr>
          <w:rFonts w:hint="eastAsia" w:ascii="宋体" w:hAnsi="宋体" w:eastAsia="宋体" w:cs="宋体"/>
          <w:sz w:val="24"/>
          <w:szCs w:val="24"/>
          <w:lang w:eastAsia="zh-CN"/>
        </w:rPr>
        <w:t>；</w:t>
      </w:r>
      <w:r>
        <w:rPr>
          <w:rFonts w:hint="eastAsia" w:ascii="宋体" w:hAnsi="宋体" w:eastAsia="宋体" w:cs="宋体"/>
          <w:sz w:val="24"/>
          <w:szCs w:val="24"/>
        </w:rPr>
        <w:t>顾客用餐完毕后，主动提醒顾客对剩余菜品进行打包。刚性制约</w:t>
      </w:r>
      <w:r>
        <w:rPr>
          <w:rFonts w:hint="eastAsia" w:ascii="宋体" w:hAnsi="宋体" w:eastAsia="宋体" w:cs="宋体"/>
          <w:sz w:val="24"/>
          <w:szCs w:val="24"/>
          <w:lang w:eastAsia="zh-CN"/>
        </w:rPr>
        <w:t>，</w:t>
      </w:r>
      <w:r>
        <w:rPr>
          <w:rFonts w:hint="eastAsia" w:ascii="宋体" w:hAnsi="宋体" w:eastAsia="宋体" w:cs="宋体"/>
          <w:sz w:val="24"/>
          <w:szCs w:val="24"/>
        </w:rPr>
        <w:t>刹浪费之风</w:t>
      </w:r>
      <w:r>
        <w:rPr>
          <w:rFonts w:hint="eastAsia" w:ascii="宋体" w:hAnsi="宋体" w:eastAsia="宋体" w:cs="宋体"/>
          <w:sz w:val="24"/>
          <w:szCs w:val="24"/>
          <w:lang w:eastAsia="zh-CN"/>
        </w:rPr>
        <w:t>。</w:t>
      </w:r>
      <w:r>
        <w:rPr>
          <w:rFonts w:hint="eastAsia" w:ascii="宋体" w:hAnsi="宋体" w:eastAsia="宋体" w:cs="宋体"/>
          <w:sz w:val="24"/>
          <w:szCs w:val="24"/>
        </w:rPr>
        <w:t>严格执行食堂物品出入库制度，每月制作库存材料出入库月报表</w:t>
      </w:r>
      <w:r>
        <w:rPr>
          <w:rFonts w:hint="eastAsia" w:ascii="宋体" w:hAnsi="宋体" w:eastAsia="宋体" w:cs="宋体"/>
          <w:sz w:val="24"/>
          <w:szCs w:val="24"/>
          <w:lang w:eastAsia="zh-CN"/>
        </w:rPr>
        <w:t>。实行订餐制度，食堂采购人员根据订餐情况购买食材，确保食材不浪费。</w:t>
      </w:r>
      <w:r>
        <w:rPr>
          <w:rFonts w:hint="eastAsia" w:ascii="宋体" w:hAnsi="宋体" w:eastAsia="宋体" w:cs="宋体"/>
          <w:sz w:val="24"/>
          <w:szCs w:val="24"/>
        </w:rPr>
        <w:t>同时加大监管力度，针对餐饮浪费行为采取公示、警告等措施，推动养成良好的就餐习惯。党员带头</w:t>
      </w:r>
      <w:r>
        <w:rPr>
          <w:rFonts w:hint="eastAsia" w:ascii="宋体" w:hAnsi="宋体" w:eastAsia="宋体" w:cs="宋体"/>
          <w:sz w:val="24"/>
          <w:szCs w:val="24"/>
          <w:lang w:eastAsia="zh-CN"/>
        </w:rPr>
        <w:t>，</w:t>
      </w:r>
      <w:r>
        <w:rPr>
          <w:rFonts w:hint="eastAsia" w:ascii="宋体" w:hAnsi="宋体" w:eastAsia="宋体" w:cs="宋体"/>
          <w:sz w:val="24"/>
          <w:szCs w:val="24"/>
        </w:rPr>
        <w:t>倡文明之风</w:t>
      </w:r>
      <w:r>
        <w:rPr>
          <w:rFonts w:hint="eastAsia" w:ascii="宋体" w:hAnsi="宋体" w:eastAsia="宋体" w:cs="宋体"/>
          <w:sz w:val="24"/>
          <w:szCs w:val="24"/>
          <w:lang w:eastAsia="zh-CN"/>
        </w:rPr>
        <w:t>。</w:t>
      </w:r>
      <w:r>
        <w:rPr>
          <w:rFonts w:hint="eastAsia" w:ascii="宋体" w:hAnsi="宋体" w:eastAsia="宋体" w:cs="宋体"/>
          <w:sz w:val="24"/>
          <w:szCs w:val="24"/>
        </w:rPr>
        <w:t>公司要求每名党员干部，从节约一度电、节约一滴水、节约一张纸、节约一粒粮做起，以自身的示范</w:t>
      </w:r>
      <w:r>
        <w:rPr>
          <w:rFonts w:hint="eastAsia" w:ascii="宋体" w:hAnsi="宋体" w:eastAsia="宋体" w:cs="宋体"/>
          <w:sz w:val="24"/>
          <w:szCs w:val="24"/>
          <w:lang w:eastAsia="zh-CN"/>
        </w:rPr>
        <w:t>，</w:t>
      </w:r>
      <w:r>
        <w:rPr>
          <w:rFonts w:hint="eastAsia" w:ascii="宋体" w:hAnsi="宋体" w:eastAsia="宋体" w:cs="宋体"/>
          <w:sz w:val="24"/>
          <w:szCs w:val="24"/>
        </w:rPr>
        <w:t>带头在全公司倡导健康文明节俭的生活方式，就餐聚餐时，做到科学点餐、理性消费、文明用餐，自觉践行“光盘行动”，坚决破除讲排场、比阔气、搞攀比等陋习</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成立以党员骨干为主的“厉行节约”监督小组，制定值班表，责任到人、监督到位，让党员干部</w:t>
      </w:r>
      <w:r>
        <w:rPr>
          <w:rFonts w:hint="eastAsia" w:ascii="宋体" w:hAnsi="宋体" w:eastAsia="宋体" w:cs="宋体"/>
          <w:sz w:val="24"/>
          <w:szCs w:val="24"/>
        </w:rPr>
        <w:t>成为厉行节约的践行者和推动者。</w:t>
      </w:r>
      <w:r>
        <w:rPr>
          <w:rFonts w:hint="eastAsia" w:ascii="宋体" w:hAnsi="宋体" w:eastAsia="宋体" w:cs="宋体"/>
          <w:sz w:val="24"/>
          <w:szCs w:val="24"/>
          <w:lang w:val="en-US" w:eastAsia="zh-CN"/>
        </w:rPr>
        <w:t>（江苏沿江公司 毕子尊）</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eastAsia="zh-CN"/>
        </w:rPr>
        <w:t>东航江苏</w:t>
      </w:r>
      <w:r>
        <w:rPr>
          <w:rFonts w:hint="eastAsia" w:ascii="宋体" w:hAnsi="宋体" w:eastAsia="宋体" w:cs="宋体"/>
          <w:sz w:val="24"/>
          <w:szCs w:val="24"/>
        </w:rPr>
        <w:t>客舱</w:t>
      </w:r>
      <w:r>
        <w:rPr>
          <w:rFonts w:hint="eastAsia" w:ascii="宋体" w:hAnsi="宋体" w:eastAsia="宋体" w:cs="宋体"/>
          <w:sz w:val="24"/>
          <w:szCs w:val="24"/>
          <w:lang w:eastAsia="zh-CN"/>
        </w:rPr>
        <w:t>服务</w:t>
      </w:r>
      <w:r>
        <w:rPr>
          <w:rFonts w:hint="eastAsia" w:ascii="宋体" w:hAnsi="宋体" w:eastAsia="宋体" w:cs="宋体"/>
          <w:sz w:val="24"/>
          <w:szCs w:val="24"/>
        </w:rPr>
        <w:t>部</w:t>
      </w:r>
      <w:r>
        <w:rPr>
          <w:rFonts w:hint="eastAsia" w:ascii="宋体" w:hAnsi="宋体" w:eastAsia="宋体" w:cs="宋体"/>
          <w:sz w:val="24"/>
          <w:szCs w:val="24"/>
          <w:lang w:eastAsia="zh-CN"/>
        </w:rPr>
        <w:t>真情服务。</w:t>
      </w:r>
      <w:r>
        <w:rPr>
          <w:rFonts w:hint="eastAsia" w:ascii="宋体" w:hAnsi="宋体" w:eastAsia="宋体" w:cs="宋体"/>
          <w:sz w:val="24"/>
          <w:szCs w:val="24"/>
        </w:rPr>
        <w:t>“困难重重我来帮”</w:t>
      </w:r>
      <w:r>
        <w:rPr>
          <w:rFonts w:hint="eastAsia" w:ascii="宋体" w:hAnsi="宋体" w:eastAsia="宋体" w:cs="宋体"/>
          <w:sz w:val="24"/>
          <w:szCs w:val="24"/>
          <w:lang w:eastAsia="zh-CN"/>
        </w:rPr>
        <w:t>。</w:t>
      </w:r>
      <w:r>
        <w:rPr>
          <w:rFonts w:hint="eastAsia" w:ascii="宋体" w:hAnsi="宋体" w:eastAsia="宋体" w:cs="宋体"/>
          <w:sz w:val="24"/>
          <w:szCs w:val="24"/>
        </w:rPr>
        <w:t>8月19日，MU2836成都飞往常州的航班，因为流量控制，航班延误三个多小时，</w:t>
      </w:r>
      <w:r>
        <w:rPr>
          <w:rFonts w:hint="eastAsia" w:ascii="宋体" w:hAnsi="宋体" w:eastAsia="宋体" w:cs="宋体"/>
          <w:sz w:val="24"/>
          <w:szCs w:val="24"/>
          <w:lang w:eastAsia="zh-CN"/>
        </w:rPr>
        <w:t>旅客登机时</w:t>
      </w:r>
      <w:r>
        <w:rPr>
          <w:rFonts w:hint="eastAsia" w:ascii="宋体" w:hAnsi="宋体" w:eastAsia="宋体" w:cs="宋体"/>
          <w:sz w:val="24"/>
          <w:szCs w:val="24"/>
        </w:rPr>
        <w:t>已是凌晨1：40，一位因车祸导致腿脚不便</w:t>
      </w:r>
      <w:r>
        <w:rPr>
          <w:rFonts w:hint="eastAsia" w:ascii="宋体" w:hAnsi="宋体" w:eastAsia="宋体" w:cs="宋体"/>
          <w:sz w:val="24"/>
          <w:szCs w:val="24"/>
          <w:lang w:eastAsia="zh-CN"/>
        </w:rPr>
        <w:t>的</w:t>
      </w:r>
      <w:r>
        <w:rPr>
          <w:rFonts w:hint="eastAsia" w:ascii="宋体" w:hAnsi="宋体" w:eastAsia="宋体" w:cs="宋体"/>
          <w:sz w:val="24"/>
          <w:szCs w:val="24"/>
        </w:rPr>
        <w:t>轮椅旅客被地服人员送了上来，乘务员陶靖听闻</w:t>
      </w:r>
      <w:r>
        <w:rPr>
          <w:rFonts w:hint="eastAsia" w:ascii="宋体" w:hAnsi="宋体" w:eastAsia="宋体" w:cs="宋体"/>
          <w:sz w:val="24"/>
          <w:szCs w:val="24"/>
          <w:lang w:eastAsia="zh-CN"/>
        </w:rPr>
        <w:t>后</w:t>
      </w:r>
      <w:r>
        <w:rPr>
          <w:rFonts w:hint="eastAsia" w:ascii="宋体" w:hAnsi="宋体" w:eastAsia="宋体" w:cs="宋体"/>
          <w:sz w:val="24"/>
          <w:szCs w:val="24"/>
        </w:rPr>
        <w:t>立马蹲</w:t>
      </w:r>
      <w:r>
        <w:rPr>
          <w:rFonts w:hint="eastAsia" w:ascii="宋体" w:hAnsi="宋体" w:eastAsia="宋体" w:cs="宋体"/>
          <w:sz w:val="24"/>
          <w:szCs w:val="24"/>
          <w:lang w:eastAsia="zh-CN"/>
        </w:rPr>
        <w:t>下</w:t>
      </w:r>
      <w:r>
        <w:rPr>
          <w:rFonts w:hint="eastAsia" w:ascii="宋体" w:hAnsi="宋体" w:eastAsia="宋体" w:cs="宋体"/>
          <w:sz w:val="24"/>
          <w:szCs w:val="24"/>
        </w:rPr>
        <w:t>，让旅客用手环抱住他的肩膀，</w:t>
      </w:r>
      <w:r>
        <w:rPr>
          <w:rFonts w:hint="eastAsia" w:ascii="宋体" w:hAnsi="宋体" w:eastAsia="宋体" w:cs="宋体"/>
          <w:sz w:val="24"/>
          <w:szCs w:val="24"/>
          <w:lang w:eastAsia="zh-CN"/>
        </w:rPr>
        <w:t>将旅客一步步扶到座位上</w:t>
      </w:r>
      <w:r>
        <w:rPr>
          <w:rFonts w:hint="eastAsia" w:ascii="宋体" w:hAnsi="宋体" w:eastAsia="宋体" w:cs="宋体"/>
          <w:sz w:val="24"/>
          <w:szCs w:val="24"/>
        </w:rPr>
        <w:t>。航班落地后，他又以同样的方法</w:t>
      </w:r>
      <w:r>
        <w:rPr>
          <w:rFonts w:hint="eastAsia" w:ascii="宋体" w:hAnsi="宋体" w:eastAsia="宋体" w:cs="宋体"/>
          <w:sz w:val="24"/>
          <w:szCs w:val="24"/>
          <w:lang w:eastAsia="zh-CN"/>
        </w:rPr>
        <w:t>协助这名旅客下机</w:t>
      </w:r>
      <w:r>
        <w:rPr>
          <w:rFonts w:hint="eastAsia" w:ascii="宋体" w:hAnsi="宋体" w:eastAsia="宋体" w:cs="宋体"/>
          <w:sz w:val="24"/>
          <w:szCs w:val="24"/>
        </w:rPr>
        <w:t>。</w:t>
      </w:r>
      <w:r>
        <w:rPr>
          <w:rFonts w:hint="eastAsia" w:ascii="宋体" w:hAnsi="宋体" w:eastAsia="宋体" w:cs="宋体"/>
          <w:sz w:val="24"/>
          <w:szCs w:val="24"/>
          <w:lang w:eastAsia="zh-CN"/>
        </w:rPr>
        <w:t>宽厚的臂膀、坚定的步伐，是东航人对旅客的安全守护。“</w:t>
      </w:r>
      <w:r>
        <w:rPr>
          <w:rFonts w:hint="eastAsia" w:ascii="宋体" w:hAnsi="宋体" w:eastAsia="宋体" w:cs="宋体"/>
          <w:sz w:val="24"/>
          <w:szCs w:val="24"/>
        </w:rPr>
        <w:t>生日快乐我来庆</w:t>
      </w:r>
      <w:r>
        <w:rPr>
          <w:rFonts w:hint="eastAsia" w:ascii="宋体" w:hAnsi="宋体" w:eastAsia="宋体" w:cs="宋体"/>
          <w:sz w:val="24"/>
          <w:szCs w:val="24"/>
          <w:lang w:eastAsia="zh-CN"/>
        </w:rPr>
        <w:t>”。</w:t>
      </w:r>
      <w:r>
        <w:rPr>
          <w:rFonts w:hint="eastAsia" w:ascii="宋体" w:hAnsi="宋体" w:eastAsia="宋体" w:cs="宋体"/>
          <w:sz w:val="24"/>
          <w:szCs w:val="24"/>
        </w:rPr>
        <w:t>MU2871南京</w:t>
      </w:r>
      <w:r>
        <w:rPr>
          <w:rFonts w:hint="eastAsia" w:ascii="宋体" w:hAnsi="宋体" w:eastAsia="宋体" w:cs="宋体"/>
          <w:sz w:val="24"/>
          <w:szCs w:val="24"/>
          <w:lang w:eastAsia="zh-CN"/>
        </w:rPr>
        <w:t>—</w:t>
      </w:r>
      <w:r>
        <w:rPr>
          <w:rFonts w:hint="eastAsia" w:ascii="宋体" w:hAnsi="宋体" w:eastAsia="宋体" w:cs="宋体"/>
          <w:sz w:val="24"/>
          <w:szCs w:val="24"/>
        </w:rPr>
        <w:t>汕头的</w:t>
      </w:r>
      <w:r>
        <w:rPr>
          <w:rFonts w:hint="eastAsia" w:ascii="宋体" w:hAnsi="宋体" w:eastAsia="宋体" w:cs="宋体"/>
          <w:sz w:val="24"/>
          <w:szCs w:val="24"/>
          <w:lang w:eastAsia="zh-CN"/>
        </w:rPr>
        <w:t>航班</w:t>
      </w:r>
      <w:r>
        <w:rPr>
          <w:rFonts w:hint="eastAsia" w:ascii="宋体" w:hAnsi="宋体" w:eastAsia="宋体" w:cs="宋体"/>
          <w:sz w:val="24"/>
          <w:szCs w:val="24"/>
        </w:rPr>
        <w:t>中，乘务员杨佳玲得知今天是旅客顾先生的生日，而他却</w:t>
      </w:r>
      <w:r>
        <w:rPr>
          <w:rFonts w:hint="eastAsia" w:ascii="宋体" w:hAnsi="宋体" w:eastAsia="宋体" w:cs="宋体"/>
          <w:sz w:val="24"/>
          <w:szCs w:val="24"/>
          <w:lang w:eastAsia="zh-CN"/>
        </w:rPr>
        <w:t>因出差</w:t>
      </w:r>
      <w:r>
        <w:rPr>
          <w:rFonts w:hint="eastAsia" w:ascii="宋体" w:hAnsi="宋体" w:eastAsia="宋体" w:cs="宋体"/>
          <w:sz w:val="24"/>
          <w:szCs w:val="24"/>
        </w:rPr>
        <w:t>无法与家人朋友一起庆生。为了让顾先生感受生日的喜悦，</w:t>
      </w:r>
      <w:r>
        <w:rPr>
          <w:rFonts w:hint="eastAsia" w:ascii="宋体" w:hAnsi="宋体" w:eastAsia="宋体" w:cs="宋体"/>
          <w:sz w:val="24"/>
          <w:szCs w:val="24"/>
          <w:lang w:eastAsia="zh-CN"/>
        </w:rPr>
        <w:t>乘务组为</w:t>
      </w:r>
      <w:r>
        <w:rPr>
          <w:rFonts w:hint="eastAsia" w:ascii="宋体" w:hAnsi="宋体" w:eastAsia="宋体" w:cs="宋体"/>
          <w:sz w:val="24"/>
          <w:szCs w:val="24"/>
        </w:rPr>
        <w:t>他送上</w:t>
      </w:r>
      <w:r>
        <w:rPr>
          <w:rFonts w:hint="eastAsia" w:ascii="宋体" w:hAnsi="宋体" w:eastAsia="宋体" w:cs="宋体"/>
          <w:sz w:val="24"/>
          <w:szCs w:val="24"/>
          <w:lang w:eastAsia="zh-CN"/>
        </w:rPr>
        <w:t>了</w:t>
      </w:r>
      <w:r>
        <w:rPr>
          <w:rFonts w:hint="eastAsia" w:ascii="宋体" w:hAnsi="宋体" w:eastAsia="宋体" w:cs="宋体"/>
          <w:sz w:val="24"/>
          <w:szCs w:val="24"/>
        </w:rPr>
        <w:t>生日蛋糕和欢快的生日歌。即便是繁忙枯燥的差途，我们依然可以为</w:t>
      </w:r>
      <w:r>
        <w:rPr>
          <w:rFonts w:hint="eastAsia" w:ascii="宋体" w:hAnsi="宋体" w:eastAsia="宋体" w:cs="宋体"/>
          <w:sz w:val="24"/>
          <w:szCs w:val="24"/>
          <w:lang w:eastAsia="zh-CN"/>
        </w:rPr>
        <w:t>您</w:t>
      </w:r>
      <w:r>
        <w:rPr>
          <w:rFonts w:hint="eastAsia" w:ascii="宋体" w:hAnsi="宋体" w:eastAsia="宋体" w:cs="宋体"/>
          <w:sz w:val="24"/>
          <w:szCs w:val="24"/>
        </w:rPr>
        <w:t>加点小甜蜜。</w:t>
      </w:r>
      <w:r>
        <w:rPr>
          <w:rFonts w:hint="eastAsia" w:ascii="宋体" w:hAnsi="宋体" w:eastAsia="宋体" w:cs="宋体"/>
          <w:sz w:val="24"/>
          <w:szCs w:val="24"/>
          <w:lang w:eastAsia="zh-CN"/>
        </w:rPr>
        <w:t>小小的生日惊喜，是东航人送给旅客特有的浪漫。</w:t>
      </w:r>
      <w:r>
        <w:rPr>
          <w:rFonts w:hint="eastAsia" w:ascii="宋体" w:hAnsi="宋体" w:eastAsia="宋体" w:cs="宋体"/>
          <w:sz w:val="24"/>
          <w:szCs w:val="24"/>
        </w:rPr>
        <w:t>“不忘初心我能行”</w:t>
      </w:r>
      <w:r>
        <w:rPr>
          <w:rFonts w:hint="eastAsia" w:ascii="宋体" w:hAnsi="宋体" w:eastAsia="宋体" w:cs="宋体"/>
          <w:sz w:val="24"/>
          <w:szCs w:val="24"/>
          <w:lang w:eastAsia="zh-CN"/>
        </w:rPr>
        <w:t>。</w:t>
      </w:r>
      <w:r>
        <w:rPr>
          <w:rFonts w:hint="eastAsia" w:ascii="宋体" w:hAnsi="宋体" w:eastAsia="宋体" w:cs="宋体"/>
          <w:sz w:val="24"/>
          <w:szCs w:val="24"/>
        </w:rPr>
        <w:t>8月14日，</w:t>
      </w:r>
      <w:r>
        <w:rPr>
          <w:rFonts w:hint="eastAsia" w:ascii="宋体" w:hAnsi="宋体" w:eastAsia="宋体" w:cs="宋体"/>
          <w:sz w:val="24"/>
          <w:szCs w:val="24"/>
          <w:lang w:val="en-US" w:eastAsia="zh-CN"/>
        </w:rPr>
        <w:t>MU</w:t>
      </w:r>
      <w:r>
        <w:rPr>
          <w:rFonts w:hint="eastAsia" w:ascii="宋体" w:hAnsi="宋体" w:eastAsia="宋体" w:cs="宋体"/>
          <w:sz w:val="24"/>
          <w:szCs w:val="24"/>
        </w:rPr>
        <w:t>2875 南京</w:t>
      </w:r>
      <w:r>
        <w:rPr>
          <w:rFonts w:hint="eastAsia" w:ascii="宋体" w:hAnsi="宋体" w:eastAsia="宋体" w:cs="宋体"/>
          <w:sz w:val="24"/>
          <w:szCs w:val="24"/>
          <w:lang w:eastAsia="zh-CN"/>
        </w:rPr>
        <w:t>—</w:t>
      </w:r>
      <w:r>
        <w:rPr>
          <w:rFonts w:hint="eastAsia" w:ascii="宋体" w:hAnsi="宋体" w:eastAsia="宋体" w:cs="宋体"/>
          <w:sz w:val="24"/>
          <w:szCs w:val="24"/>
        </w:rPr>
        <w:t>西安</w:t>
      </w:r>
      <w:r>
        <w:rPr>
          <w:rFonts w:hint="eastAsia" w:ascii="宋体" w:hAnsi="宋体" w:eastAsia="宋体" w:cs="宋体"/>
          <w:sz w:val="24"/>
          <w:szCs w:val="24"/>
          <w:lang w:eastAsia="zh-CN"/>
        </w:rPr>
        <w:t>航班</w:t>
      </w:r>
      <w:r>
        <w:rPr>
          <w:rFonts w:hint="eastAsia" w:ascii="宋体" w:hAnsi="宋体" w:eastAsia="宋体" w:cs="宋体"/>
          <w:sz w:val="24"/>
          <w:szCs w:val="24"/>
        </w:rPr>
        <w:t>，</w:t>
      </w:r>
      <w:r>
        <w:rPr>
          <w:rFonts w:hint="eastAsia" w:ascii="宋体" w:hAnsi="宋体" w:eastAsia="宋体" w:cs="宋体"/>
          <w:sz w:val="24"/>
          <w:szCs w:val="24"/>
          <w:lang w:eastAsia="zh-CN"/>
        </w:rPr>
        <w:t>乘务人员</w:t>
      </w:r>
      <w:r>
        <w:rPr>
          <w:rFonts w:hint="eastAsia" w:ascii="宋体" w:hAnsi="宋体" w:eastAsia="宋体" w:cs="宋体"/>
          <w:sz w:val="24"/>
          <w:szCs w:val="24"/>
        </w:rPr>
        <w:t>如往常一样热情的迎接着旅客。乘务员魏桢刚帮坐在6L的先生放好行李，他就从包里拿出了一个袋子交给她，</w:t>
      </w:r>
      <w:r>
        <w:rPr>
          <w:rFonts w:hint="eastAsia" w:ascii="宋体" w:hAnsi="宋体" w:eastAsia="宋体" w:cs="宋体"/>
          <w:sz w:val="24"/>
          <w:szCs w:val="24"/>
          <w:lang w:eastAsia="zh-CN"/>
        </w:rPr>
        <w:t>说到</w:t>
      </w:r>
      <w:r>
        <w:rPr>
          <w:rFonts w:hint="eastAsia" w:ascii="宋体" w:hAnsi="宋体" w:eastAsia="宋体" w:cs="宋体"/>
          <w:sz w:val="24"/>
          <w:szCs w:val="24"/>
        </w:rPr>
        <w:t>“你们辛苦了！”魏桢回到服务间拆开纸袋，发现里面给每一位乘务员都写了感谢信，内容各不相同。整个乘务组人员都非常感动，表示她们会带着这份鼓励更加用心的去飞好每一个航班。</w:t>
      </w:r>
      <w:r>
        <w:rPr>
          <w:rFonts w:hint="eastAsia" w:ascii="宋体" w:hAnsi="宋体" w:eastAsia="宋体" w:cs="宋体"/>
          <w:sz w:val="24"/>
          <w:szCs w:val="24"/>
          <w:lang w:eastAsia="zh-CN"/>
        </w:rPr>
        <w:t>精心准备的礼物，是您对东航最高的肯定。（</w:t>
      </w:r>
      <w:r>
        <w:rPr>
          <w:rFonts w:hint="eastAsia" w:ascii="宋体" w:hAnsi="宋体" w:eastAsia="宋体" w:cs="宋体"/>
          <w:sz w:val="24"/>
          <w:szCs w:val="24"/>
          <w:lang w:val="en-US" w:eastAsia="zh-CN"/>
        </w:rPr>
        <w:t>东航江苏公司 沈依</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徐州</w:t>
      </w:r>
      <w:r>
        <w:rPr>
          <w:rFonts w:hint="eastAsia" w:ascii="宋体" w:hAnsi="宋体" w:eastAsia="宋体" w:cs="宋体"/>
          <w:sz w:val="24"/>
          <w:szCs w:val="24"/>
        </w:rPr>
        <w:t>市局“银发生辉”志愿服务队</w:t>
      </w:r>
      <w:r>
        <w:rPr>
          <w:rFonts w:hint="eastAsia" w:ascii="宋体" w:hAnsi="宋体" w:eastAsia="宋体" w:cs="宋体"/>
          <w:sz w:val="24"/>
          <w:szCs w:val="24"/>
          <w:lang w:val="en-US" w:eastAsia="zh-CN"/>
        </w:rPr>
        <w:t>宣传《</w:t>
      </w:r>
      <w:r>
        <w:rPr>
          <w:rFonts w:hint="eastAsia" w:ascii="宋体" w:hAnsi="宋体" w:eastAsia="宋体" w:cs="宋体"/>
          <w:sz w:val="24"/>
          <w:szCs w:val="24"/>
        </w:rPr>
        <w:t>航道法</w:t>
      </w:r>
      <w:r>
        <w:rPr>
          <w:rFonts w:hint="eastAsia" w:ascii="宋体" w:hAnsi="宋体" w:eastAsia="宋体" w:cs="宋体"/>
          <w:sz w:val="24"/>
          <w:szCs w:val="24"/>
          <w:lang w:val="en-US" w:eastAsia="zh-CN"/>
        </w:rPr>
        <w:t>》。徐州市交通运输局成立了</w:t>
      </w:r>
      <w:r>
        <w:rPr>
          <w:rFonts w:hint="eastAsia" w:ascii="宋体" w:hAnsi="宋体" w:eastAsia="宋体" w:cs="宋体"/>
          <w:sz w:val="24"/>
          <w:szCs w:val="24"/>
        </w:rPr>
        <w:t>“银发生辉”志愿服务队，</w:t>
      </w:r>
      <w:r>
        <w:rPr>
          <w:rFonts w:hint="eastAsia" w:ascii="宋体" w:hAnsi="宋体" w:eastAsia="宋体" w:cs="宋体"/>
          <w:sz w:val="24"/>
          <w:szCs w:val="24"/>
          <w:lang w:eastAsia="zh-CN"/>
        </w:rPr>
        <w:t>市局</w:t>
      </w:r>
      <w:r>
        <w:rPr>
          <w:rFonts w:hint="eastAsia" w:ascii="宋体" w:hAnsi="宋体" w:eastAsia="宋体" w:cs="宋体"/>
          <w:sz w:val="24"/>
          <w:szCs w:val="24"/>
        </w:rPr>
        <w:t>党委委员、机关党委书记冀春祥</w:t>
      </w:r>
      <w:r>
        <w:rPr>
          <w:rFonts w:hint="eastAsia" w:ascii="宋体" w:hAnsi="宋体" w:eastAsia="宋体" w:cs="宋体"/>
          <w:sz w:val="24"/>
          <w:szCs w:val="24"/>
          <w:lang w:eastAsia="zh-CN"/>
        </w:rPr>
        <w:t>为</w:t>
      </w:r>
      <w:r>
        <w:rPr>
          <w:rFonts w:hint="eastAsia" w:ascii="宋体" w:hAnsi="宋体" w:eastAsia="宋体" w:cs="宋体"/>
          <w:sz w:val="24"/>
          <w:szCs w:val="24"/>
        </w:rPr>
        <w:t>“银发生辉”志愿服务队授旗并讲话。“银发生辉”志愿服务队共有15名队员，由局退休干部自愿报名，经老干部支部研究</w:t>
      </w:r>
      <w:r>
        <w:rPr>
          <w:rFonts w:hint="eastAsia" w:ascii="宋体" w:hAnsi="宋体" w:eastAsia="宋体" w:cs="宋体"/>
          <w:sz w:val="24"/>
          <w:szCs w:val="24"/>
          <w:lang w:eastAsia="zh-CN"/>
        </w:rPr>
        <w:t>，报市</w:t>
      </w:r>
      <w:r>
        <w:rPr>
          <w:rFonts w:hint="eastAsia" w:ascii="宋体" w:hAnsi="宋体" w:eastAsia="宋体" w:cs="宋体"/>
          <w:sz w:val="24"/>
          <w:szCs w:val="24"/>
        </w:rPr>
        <w:t>局党委审批成立。其任务是</w:t>
      </w:r>
      <w:r>
        <w:rPr>
          <w:rFonts w:hint="eastAsia" w:ascii="宋体" w:hAnsi="宋体" w:eastAsia="宋体" w:cs="宋体"/>
          <w:sz w:val="24"/>
          <w:szCs w:val="24"/>
          <w:lang w:eastAsia="zh-CN"/>
        </w:rPr>
        <w:t>：</w:t>
      </w:r>
      <w:r>
        <w:rPr>
          <w:rFonts w:hint="eastAsia" w:ascii="宋体" w:hAnsi="宋体" w:eastAsia="宋体" w:cs="宋体"/>
          <w:sz w:val="24"/>
          <w:szCs w:val="24"/>
        </w:rPr>
        <w:t>宣传党的路线、方针、政策</w:t>
      </w:r>
      <w:r>
        <w:rPr>
          <w:rFonts w:hint="eastAsia" w:ascii="宋体" w:hAnsi="宋体" w:eastAsia="宋体" w:cs="宋体"/>
          <w:sz w:val="24"/>
          <w:szCs w:val="24"/>
          <w:lang w:eastAsia="zh-CN"/>
        </w:rPr>
        <w:t>，</w:t>
      </w:r>
      <w:r>
        <w:rPr>
          <w:rFonts w:hint="eastAsia" w:ascii="宋体" w:hAnsi="宋体" w:eastAsia="宋体" w:cs="宋体"/>
          <w:sz w:val="24"/>
          <w:szCs w:val="24"/>
        </w:rPr>
        <w:t>促进社会和谐发展；通过多种渠道，宣传交通各项法规、规章、制度</w:t>
      </w:r>
      <w:r>
        <w:rPr>
          <w:rFonts w:hint="eastAsia" w:ascii="宋体" w:hAnsi="宋体" w:eastAsia="宋体" w:cs="宋体"/>
          <w:sz w:val="24"/>
          <w:szCs w:val="24"/>
          <w:lang w:eastAsia="zh-CN"/>
        </w:rPr>
        <w:t>。</w:t>
      </w:r>
      <w:r>
        <w:rPr>
          <w:rFonts w:hint="eastAsia" w:ascii="宋体" w:hAnsi="宋体" w:eastAsia="宋体" w:cs="宋体"/>
          <w:sz w:val="24"/>
          <w:szCs w:val="24"/>
        </w:rPr>
        <w:t>让更多的市民了解、学习、熟知</w:t>
      </w:r>
      <w:r>
        <w:rPr>
          <w:rFonts w:hint="eastAsia" w:ascii="宋体" w:hAnsi="宋体" w:eastAsia="宋体" w:cs="宋体"/>
          <w:sz w:val="24"/>
          <w:szCs w:val="24"/>
          <w:lang w:eastAsia="zh-CN"/>
        </w:rPr>
        <w:t>、掌握</w:t>
      </w:r>
      <w:r>
        <w:rPr>
          <w:rFonts w:hint="eastAsia" w:ascii="宋体" w:hAnsi="宋体" w:eastAsia="宋体" w:cs="宋体"/>
          <w:sz w:val="24"/>
          <w:szCs w:val="24"/>
        </w:rPr>
        <w:t>交通法规；</w:t>
      </w:r>
      <w:r>
        <w:rPr>
          <w:rFonts w:hint="eastAsia" w:ascii="宋体" w:hAnsi="宋体" w:eastAsia="宋体" w:cs="宋体"/>
          <w:sz w:val="24"/>
          <w:szCs w:val="24"/>
          <w:lang w:eastAsia="zh-CN"/>
        </w:rPr>
        <w:t>根据</w:t>
      </w:r>
      <w:r>
        <w:rPr>
          <w:rFonts w:hint="eastAsia" w:ascii="宋体" w:hAnsi="宋体" w:eastAsia="宋体" w:cs="宋体"/>
          <w:sz w:val="24"/>
          <w:szCs w:val="24"/>
        </w:rPr>
        <w:t>老同志所能所愿、所需所盼，定期开展志愿服务活动，重点面向离休干部</w:t>
      </w:r>
      <w:r>
        <w:rPr>
          <w:rFonts w:hint="eastAsia" w:ascii="宋体" w:hAnsi="宋体" w:eastAsia="宋体" w:cs="宋体"/>
          <w:sz w:val="24"/>
          <w:szCs w:val="24"/>
          <w:lang w:eastAsia="zh-CN"/>
        </w:rPr>
        <w:t>以</w:t>
      </w:r>
      <w:r>
        <w:rPr>
          <w:rFonts w:hint="eastAsia" w:ascii="宋体" w:hAnsi="宋体" w:eastAsia="宋体" w:cs="宋体"/>
          <w:sz w:val="24"/>
          <w:szCs w:val="24"/>
        </w:rPr>
        <w:t>及高龄、有特殊困难</w:t>
      </w:r>
      <w:r>
        <w:rPr>
          <w:rFonts w:hint="eastAsia" w:ascii="宋体" w:hAnsi="宋体" w:eastAsia="宋体" w:cs="宋体"/>
          <w:sz w:val="24"/>
          <w:szCs w:val="24"/>
          <w:lang w:eastAsia="zh-CN"/>
        </w:rPr>
        <w:t>的</w:t>
      </w:r>
      <w:r>
        <w:rPr>
          <w:rFonts w:hint="eastAsia" w:ascii="宋体" w:hAnsi="宋体" w:eastAsia="宋体" w:cs="宋体"/>
          <w:sz w:val="24"/>
          <w:szCs w:val="24"/>
        </w:rPr>
        <w:t>退休干部，</w:t>
      </w:r>
      <w:r>
        <w:rPr>
          <w:rFonts w:hint="eastAsia" w:ascii="宋体" w:hAnsi="宋体" w:eastAsia="宋体" w:cs="宋体"/>
          <w:sz w:val="24"/>
          <w:szCs w:val="24"/>
          <w:lang w:eastAsia="zh-CN"/>
        </w:rPr>
        <w:t>为老干部排忧解难</w:t>
      </w:r>
      <w:r>
        <w:rPr>
          <w:rFonts w:hint="eastAsia" w:ascii="宋体" w:hAnsi="宋体" w:eastAsia="宋体" w:cs="宋体"/>
          <w:sz w:val="24"/>
          <w:szCs w:val="24"/>
        </w:rPr>
        <w:t>。9月10日，市局“银发生辉”志愿服务队队员15人，到蔺家坝船闸管理所开展《航道法》宣传工作。志愿服务队员首先与船闸管理干部职工开展座谈，共同提出了《航道法》宣贯倡议。随后在闸区内开展“送法到船头”宣传活动，向船员宣讲《航道法》相关内容，指导船员规范行船、安全航行。在向船员发放《航道法》单行本的同时，也为船员送去矿泉水、肥皂、毛巾等物品。</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徐州市交通运输局 唐茹</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▆南京交通开展“金秋助学”活动</w:t>
      </w:r>
      <w:r>
        <w:rPr>
          <w:rFonts w:hint="eastAsia" w:ascii="宋体" w:hAnsi="宋体" w:eastAsia="宋体" w:cs="宋体"/>
          <w:sz w:val="24"/>
          <w:szCs w:val="24"/>
          <w:lang w:eastAsia="zh-CN"/>
        </w:rPr>
        <w:t>。</w:t>
      </w:r>
      <w:r>
        <w:rPr>
          <w:rFonts w:hint="eastAsia" w:ascii="宋体" w:hAnsi="宋体" w:eastAsia="宋体" w:cs="宋体"/>
          <w:sz w:val="24"/>
          <w:szCs w:val="24"/>
        </w:rPr>
        <w:t>8月26日上午，南京市交通运输系统关工委、南京交通运输工会在南京市青少年社会实践基地——南京汽车客运南站联合开展了2020年度“金秋助学”系列活动。南京市交通系统关工委常务副主任郑永亮、顾问沈兆正及各位副秘书长，南京市交通运输工会、南京市交通运输局离退休处负责人，南京站务公司董事长吴维军、长客公司党委副书记陈爱东及江海集团、交运集团、大件集团、工程公司相关负责人，各企业受助学生及家长参加了活动。</w:t>
      </w:r>
      <w:r>
        <w:rPr>
          <w:rFonts w:hint="eastAsia" w:ascii="宋体" w:hAnsi="宋体" w:eastAsia="宋体" w:cs="宋体"/>
          <w:sz w:val="24"/>
          <w:szCs w:val="24"/>
          <w:lang w:val="en-US" w:eastAsia="zh-CN"/>
        </w:rPr>
        <w:t>领导们在</w:t>
      </w:r>
      <w:r>
        <w:rPr>
          <w:rFonts w:hint="eastAsia" w:ascii="宋体" w:hAnsi="宋体" w:eastAsia="宋体" w:cs="宋体"/>
          <w:sz w:val="24"/>
          <w:szCs w:val="24"/>
        </w:rPr>
        <w:t>南京汽车客运南站指挥中心，为12名交通企业的困难职工子女颁发了“金秋助学”慰问金和书包等学习用品，进行了座谈交流。在南京站务公司市劳模高姗的引导下，家长和学生们参观了南京市青少年社会实践基地南京公路客运文化展示中心，并先后来到南京高铁南站、南站公交场站、地铁南站、禄口机场南站城市候机楼、南京旅游集散中心，向他们现场介绍了综合交通枢纽的各种换乘方式，让孩子们亲身体验和感受南京交通发展的辉煌成就。（南京站务公司 李昂）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▆职工思政工作“神龙方案”获好评</w:t>
      </w:r>
      <w:r>
        <w:rPr>
          <w:rFonts w:hint="eastAsia" w:ascii="宋体" w:hAnsi="宋体" w:eastAsia="宋体" w:cs="宋体"/>
          <w:sz w:val="24"/>
          <w:szCs w:val="24"/>
          <w:lang w:eastAsia="zh-CN"/>
        </w:rPr>
        <w:t>。</w:t>
      </w:r>
      <w:r>
        <w:rPr>
          <w:rFonts w:hint="eastAsia" w:ascii="宋体" w:hAnsi="宋体" w:eastAsia="宋体" w:cs="宋体"/>
          <w:sz w:val="24"/>
          <w:szCs w:val="24"/>
        </w:rPr>
        <w:t>近日，神龙集团工会副主席徐兆兵在全省职工思想政治工作调研互查会上作职工思想政治优秀案例汇报。省总工会调研互查组的领导和与会代表认为，这套职工思政工作的“神龙方案”，做法很新颖、有特色，理论有深度、效果很独到，纷纷为之耳目一新。《以“四换”促进班组职工思政工作“四提升”》</w:t>
      </w:r>
      <w:r>
        <w:rPr>
          <w:rFonts w:hint="eastAsia" w:ascii="宋体" w:hAnsi="宋体" w:eastAsia="宋体" w:cs="宋体"/>
          <w:sz w:val="24"/>
          <w:szCs w:val="24"/>
          <w:lang w:eastAsia="zh-CN"/>
        </w:rPr>
        <w:t>，</w:t>
      </w:r>
      <w:r>
        <w:rPr>
          <w:rFonts w:hint="eastAsia" w:ascii="宋体" w:hAnsi="宋体" w:eastAsia="宋体" w:cs="宋体"/>
          <w:sz w:val="24"/>
          <w:szCs w:val="24"/>
        </w:rPr>
        <w:t>是班组职工思政工作独特的“神龙方案”</w:t>
      </w:r>
      <w:r>
        <w:rPr>
          <w:rFonts w:hint="eastAsia" w:ascii="宋体" w:hAnsi="宋体" w:eastAsia="宋体" w:cs="宋体"/>
          <w:sz w:val="24"/>
          <w:szCs w:val="24"/>
          <w:lang w:eastAsia="zh-CN"/>
        </w:rPr>
        <w:t>，</w:t>
      </w:r>
      <w:r>
        <w:rPr>
          <w:rFonts w:hint="eastAsia" w:ascii="宋体" w:hAnsi="宋体" w:eastAsia="宋体" w:cs="宋体"/>
          <w:sz w:val="24"/>
          <w:szCs w:val="24"/>
        </w:rPr>
        <w:t>即以“换心、换位、换角、换利”的“四换”形式，不断促进班组职工思想政治在“共鸣、境界、责任、价值”等四方面的共同提升，以最基本的组织形式广泛的实现班组职工与企业的思想统一、力量凝聚和发展共存。“四换”是神龙独特的职工思政工作法。概括起来就是“换心感受，提升共鸣” “换位思考，提升境界” “换角担当，提升责任” “换利共赢，提升价值”。“四换四提升”工作方式，充分解决了非公企业班组职工思政工作</w:t>
      </w:r>
      <w:r>
        <w:rPr>
          <w:rFonts w:hint="eastAsia" w:ascii="宋体" w:hAnsi="宋体" w:eastAsia="宋体" w:cs="宋体"/>
          <w:sz w:val="24"/>
          <w:szCs w:val="24"/>
          <w:lang w:eastAsia="zh-CN"/>
        </w:rPr>
        <w:t>，</w:t>
      </w:r>
      <w:r>
        <w:rPr>
          <w:rFonts w:hint="eastAsia" w:ascii="宋体" w:hAnsi="宋体" w:eastAsia="宋体" w:cs="宋体"/>
          <w:sz w:val="24"/>
          <w:szCs w:val="24"/>
        </w:rPr>
        <w:t>与企业发展不相匹配的思想精神层面问题，为集团的后续发展提供了强大而有体系的班组职工思想和理论基础。</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如今，被称为“神龙方案”的《以“四换”促进班组职工思政工作“四提升”》，已编入《“双进”互查资料汇编》在全市职工思政工作中进行推广。（</w:t>
      </w:r>
      <w:r>
        <w:rPr>
          <w:rFonts w:hint="eastAsia" w:ascii="宋体" w:hAnsi="宋体" w:eastAsia="宋体" w:cs="宋体"/>
          <w:sz w:val="24"/>
          <w:szCs w:val="24"/>
          <w:lang w:val="en-US" w:eastAsia="zh-CN"/>
        </w:rPr>
        <w:t xml:space="preserve">神龙集团 </w:t>
      </w:r>
      <w:r>
        <w:rPr>
          <w:rFonts w:hint="eastAsia" w:ascii="宋体" w:hAnsi="宋体" w:eastAsia="宋体" w:cs="宋体"/>
          <w:sz w:val="24"/>
          <w:szCs w:val="24"/>
        </w:rPr>
        <w:t>何效荣）</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苏州</w:t>
      </w:r>
      <w:r>
        <w:rPr>
          <w:rFonts w:hint="eastAsia" w:ascii="宋体" w:hAnsi="宋体" w:eastAsia="宋体" w:cs="宋体"/>
          <w:sz w:val="24"/>
          <w:szCs w:val="24"/>
        </w:rPr>
        <w:t>交通工程集团</w:t>
      </w:r>
      <w:r>
        <w:rPr>
          <w:rFonts w:hint="eastAsia" w:ascii="宋体" w:hAnsi="宋体" w:eastAsia="宋体" w:cs="宋体"/>
          <w:sz w:val="24"/>
          <w:szCs w:val="24"/>
          <w:lang w:val="en-US" w:eastAsia="zh-CN"/>
        </w:rPr>
        <w:t>组织</w:t>
      </w:r>
      <w:r>
        <w:rPr>
          <w:rFonts w:hint="eastAsia" w:ascii="宋体" w:hAnsi="宋体" w:eastAsia="宋体" w:cs="宋体"/>
          <w:sz w:val="24"/>
          <w:szCs w:val="24"/>
        </w:rPr>
        <w:t>慰问新婚职工</w:t>
      </w:r>
      <w:r>
        <w:rPr>
          <w:rFonts w:hint="eastAsia" w:ascii="宋体" w:hAnsi="宋体" w:eastAsia="宋体" w:cs="宋体"/>
          <w:sz w:val="24"/>
          <w:szCs w:val="24"/>
          <w:lang w:eastAsia="zh-CN"/>
        </w:rPr>
        <w:t>。</w:t>
      </w:r>
      <w:r>
        <w:rPr>
          <w:rFonts w:hint="eastAsia" w:ascii="宋体" w:hAnsi="宋体" w:eastAsia="宋体" w:cs="宋体"/>
          <w:sz w:val="24"/>
          <w:szCs w:val="24"/>
        </w:rPr>
        <w:t>8月27日</w:t>
      </w:r>
      <w:r>
        <w:rPr>
          <w:rFonts w:hint="eastAsia" w:ascii="宋体" w:hAnsi="宋体" w:eastAsia="宋体" w:cs="宋体"/>
          <w:sz w:val="24"/>
          <w:szCs w:val="24"/>
          <w:lang w:eastAsia="zh-CN"/>
        </w:rPr>
        <w:t>，</w:t>
      </w:r>
      <w:r>
        <w:rPr>
          <w:rFonts w:hint="eastAsia" w:ascii="宋体" w:hAnsi="宋体" w:eastAsia="宋体" w:cs="宋体"/>
          <w:sz w:val="24"/>
          <w:szCs w:val="24"/>
        </w:rPr>
        <w:t>苏州交通工程集团</w:t>
      </w:r>
      <w:r>
        <w:rPr>
          <w:rFonts w:hint="eastAsia" w:ascii="宋体" w:hAnsi="宋体" w:eastAsia="宋体" w:cs="宋体"/>
          <w:sz w:val="24"/>
          <w:szCs w:val="24"/>
          <w:lang w:val="en-US" w:eastAsia="zh-CN"/>
        </w:rPr>
        <w:t>有限</w:t>
      </w:r>
      <w:r>
        <w:rPr>
          <w:rFonts w:hint="eastAsia" w:ascii="宋体" w:hAnsi="宋体" w:eastAsia="宋体" w:cs="宋体"/>
          <w:sz w:val="24"/>
          <w:szCs w:val="24"/>
        </w:rPr>
        <w:t>公司组织召开新婚职工座谈会，公司工会主席吕琦、工会委员马晓强、机关工会主席顾静、团总支委员钱诚杰与</w:t>
      </w:r>
      <w:r>
        <w:rPr>
          <w:rFonts w:hint="eastAsia" w:ascii="宋体" w:hAnsi="宋体" w:eastAsia="宋体" w:cs="宋体"/>
          <w:sz w:val="24"/>
          <w:szCs w:val="24"/>
          <w:lang w:val="en-US" w:eastAsia="zh-CN"/>
        </w:rPr>
        <w:t>14</w:t>
      </w:r>
      <w:r>
        <w:rPr>
          <w:rFonts w:hint="eastAsia" w:ascii="宋体" w:hAnsi="宋体" w:eastAsia="宋体" w:cs="宋体"/>
          <w:sz w:val="24"/>
          <w:szCs w:val="24"/>
        </w:rPr>
        <w:t>位新婚职工进行了亲切的交谈，为每位新婚职工送上祝福，并为他们精心准备了新婚礼物。吕主席代表公司送上了对新婚职工的美好祝福，得知部分员工的爱人在外地工作时，吕主席也与大家交流了如何处理好两地分居的家庭关系，</w:t>
      </w:r>
      <w:r>
        <w:rPr>
          <w:rFonts w:hint="eastAsia" w:ascii="宋体" w:hAnsi="宋体" w:eastAsia="宋体" w:cs="宋体"/>
          <w:sz w:val="24"/>
          <w:szCs w:val="24"/>
          <w:lang w:val="en-US" w:eastAsia="zh-CN"/>
        </w:rPr>
        <w:t>并</w:t>
      </w:r>
      <w:r>
        <w:rPr>
          <w:rFonts w:hint="eastAsia" w:ascii="宋体" w:hAnsi="宋体" w:eastAsia="宋体" w:cs="宋体"/>
          <w:sz w:val="24"/>
          <w:szCs w:val="24"/>
        </w:rPr>
        <w:t>表示公司也会尽力帮助职工解决生活与工作中的一些困难，为职工提供更好的生活与工作环境，让职工有更强的融入感和归属感。（苏州交通工程集团</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顾琴、钱诚杰）</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▆绕城高速服务区开展“光盘行动”活动</w:t>
      </w:r>
      <w:r>
        <w:rPr>
          <w:rFonts w:hint="eastAsia" w:ascii="宋体" w:hAnsi="宋体" w:eastAsia="宋体" w:cs="宋体"/>
          <w:sz w:val="24"/>
          <w:szCs w:val="24"/>
          <w:lang w:eastAsia="zh-CN"/>
        </w:rPr>
        <w:t>。</w:t>
      </w:r>
      <w:r>
        <w:rPr>
          <w:rFonts w:hint="eastAsia" w:ascii="宋体" w:hAnsi="宋体" w:eastAsia="宋体" w:cs="宋体"/>
          <w:sz w:val="24"/>
          <w:szCs w:val="24"/>
        </w:rPr>
        <w:t>近日，苏州绕城高速服务区（太湖服务区、阳澄北湖服务区）开展“光盘行动 文明就餐”主题活动。在一丝一毫中健全供应机制。着力在餐饮管理上下功夫，健全完善餐饮服务流程，严把食品采购及制售两大环节，以“客流量”确定“采购量”，并在菜品制售过程中，实行分批定量烹制，既可按需保证供应量，又能提高菜品质量，切实做到“少些浪费”“多点健康”。在一点一滴中强化宣传阵地。着力在文明消费上下功夫，充分发挥服务区阵地宣传的作用，通过在餐厅及食堂醒目张贴宣传标语，以及在公共场所播放公益视频，营造文明用餐的浓厚氛围。在一餐一饭中确保知行合一。在消费过程中，服务区餐厅服务员还会亲切地提示顾客适量取餐，阳澄北湖服务区向顾客发放“光盘行动”小礼品；太湖服务区为“光盘”的顾客，供应一碗冰镇绿豆汤，以此号召和鼓励广大顾客节约粮食。此外，服务区还将餐厨垃圾量纳入业务指标考核范畴，从源头上实现餐厨垃圾减量，减轻社会成本，提升生态效益，进而为垃圾终端处置减负，引导社会公众及全体员工从我做起、带头推行“光盘行动”、杜绝浪费、为社会节约资源。</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苏州绕城公司 姚颖倩</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▆东方经管公司先锋服务区用上了“清风负压系统”。</w:t>
      </w:r>
      <w:r>
        <w:rPr>
          <w:rFonts w:hint="eastAsia" w:ascii="宋体" w:hAnsi="宋体" w:eastAsia="宋体" w:cs="宋体"/>
          <w:sz w:val="24"/>
          <w:szCs w:val="24"/>
        </w:rPr>
        <w:t>8月25日下午，高管中心“2019年中心级专项工程验收会”在东方经管公司先锋服务区召开。先锋服务区公共卫生间维修改造和公安警务站两项高管中心专项工程项目参与验收。高管中心职能部门，宁通、通启、崇启大桥管理处，东方经管公司以及设计、监理、施工等单位</w:t>
      </w:r>
      <w:r>
        <w:rPr>
          <w:rFonts w:hint="eastAsia" w:ascii="宋体" w:hAnsi="宋体" w:eastAsia="宋体" w:cs="宋体"/>
          <w:sz w:val="24"/>
          <w:szCs w:val="24"/>
          <w:lang w:val="en-US" w:eastAsia="zh-CN"/>
        </w:rPr>
        <w:t>派员</w:t>
      </w:r>
      <w:r>
        <w:rPr>
          <w:rFonts w:hint="eastAsia" w:ascii="宋体" w:hAnsi="宋体" w:eastAsia="宋体" w:cs="宋体"/>
          <w:sz w:val="24"/>
          <w:szCs w:val="24"/>
        </w:rPr>
        <w:t>参加。清风负压系统运用到先锋服务区卫生间项目</w:t>
      </w:r>
      <w:r>
        <w:rPr>
          <w:rFonts w:hint="eastAsia" w:ascii="宋体" w:hAnsi="宋体" w:eastAsia="宋体" w:cs="宋体"/>
          <w:sz w:val="24"/>
          <w:szCs w:val="24"/>
          <w:lang w:val="en-US" w:eastAsia="zh-CN"/>
        </w:rPr>
        <w:t>后，有以下几个特点：一是无味。使用的洁具内部增加了管内排风系统，使洁具长期处在负压抽风环境中。管径为直通设计，取消存水弯，安装专利产品——防止回阀门，避免因形成积垢而产生异味情况的出现。二是不堵。卫生洁具所设计的排污面积和管径是普通洁具的4倍，因此不会造成异物堵塞。三是节能。便斗的全新设计实现了免水冲、不积垢；厕位因为采取直通式设计，用水量比普通的虹吸式洁具大幅度减少。预计使用新系统后，服务区日均卫生间用水量可减少近7成。四是环保。卫生间外部设置尿液专业收集存储区域，由实施尿液提炼的专业单位定期上门回收制成固体有机肥，实现废物再利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省高管中心先锋服务区 张何为</w:t>
      </w:r>
      <w:r>
        <w:rPr>
          <w:rFonts w:hint="eastAsia" w:ascii="宋体" w:hAnsi="宋体" w:eastAsia="宋体" w:cs="宋体"/>
          <w:sz w:val="24"/>
          <w:szCs w:val="24"/>
          <w:lang w:eastAsia="zh-CN"/>
        </w:rPr>
        <w:t>）</w:t>
      </w:r>
    </w:p>
    <w:p>
      <w:pPr>
        <w:pStyle w:val="9"/>
        <w:ind w:left="0" w:leftChars="0" w:firstLine="0" w:firstLineChars="0"/>
        <w:jc w:val="both"/>
        <w:rPr>
          <w:rFonts w:hint="eastAsia" w:ascii="宋体" w:hAnsi="宋体" w:eastAsia="宋体" w:cs="宋体"/>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EE9BF3"/>
    <w:multiLevelType w:val="singleLevel"/>
    <w:tmpl w:val="D2EE9BF3"/>
    <w:lvl w:ilvl="0" w:tentative="0">
      <w:start w:val="1"/>
      <w:numFmt w:val="chineseCounting"/>
      <w:suff w:val="nothing"/>
      <w:lvlText w:val="%1、"/>
      <w:lvlJc w:val="left"/>
      <w:rPr>
        <w:rFonts w:hint="eastAsia"/>
      </w:rPr>
    </w:lvl>
  </w:abstractNum>
  <w:abstractNum w:abstractNumId="1">
    <w:nsid w:val="5AC6954E"/>
    <w:multiLevelType w:val="singleLevel"/>
    <w:tmpl w:val="5AC6954E"/>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1417BC"/>
    <w:rsid w:val="002C4622"/>
    <w:rsid w:val="003B38C4"/>
    <w:rsid w:val="00595704"/>
    <w:rsid w:val="006C423E"/>
    <w:rsid w:val="007C00B4"/>
    <w:rsid w:val="008B0A66"/>
    <w:rsid w:val="00A024D0"/>
    <w:rsid w:val="00F5101E"/>
    <w:rsid w:val="00FE1FE5"/>
    <w:rsid w:val="022A112F"/>
    <w:rsid w:val="02451A28"/>
    <w:rsid w:val="029107AC"/>
    <w:rsid w:val="02E77C23"/>
    <w:rsid w:val="03376595"/>
    <w:rsid w:val="04AA0916"/>
    <w:rsid w:val="051C4730"/>
    <w:rsid w:val="055F7E1D"/>
    <w:rsid w:val="060644A1"/>
    <w:rsid w:val="075F6E2C"/>
    <w:rsid w:val="078430D6"/>
    <w:rsid w:val="0812616B"/>
    <w:rsid w:val="0830620E"/>
    <w:rsid w:val="084878A7"/>
    <w:rsid w:val="089F6472"/>
    <w:rsid w:val="090A0B75"/>
    <w:rsid w:val="095E259E"/>
    <w:rsid w:val="09CC38A8"/>
    <w:rsid w:val="0A2F308B"/>
    <w:rsid w:val="0A316AAB"/>
    <w:rsid w:val="0A584F3E"/>
    <w:rsid w:val="0A5F218D"/>
    <w:rsid w:val="0C1E020E"/>
    <w:rsid w:val="0C322FBF"/>
    <w:rsid w:val="0C3A221C"/>
    <w:rsid w:val="0C402D34"/>
    <w:rsid w:val="0C8821AC"/>
    <w:rsid w:val="0D1843B2"/>
    <w:rsid w:val="0D8D7A06"/>
    <w:rsid w:val="0DCE3724"/>
    <w:rsid w:val="0E7A3FD2"/>
    <w:rsid w:val="0EBA1B5F"/>
    <w:rsid w:val="0EC42B63"/>
    <w:rsid w:val="0F3649F9"/>
    <w:rsid w:val="0F830D6F"/>
    <w:rsid w:val="1151070E"/>
    <w:rsid w:val="11B626AE"/>
    <w:rsid w:val="121A4A67"/>
    <w:rsid w:val="12905DEE"/>
    <w:rsid w:val="129D385C"/>
    <w:rsid w:val="13DA5E2D"/>
    <w:rsid w:val="146F70F2"/>
    <w:rsid w:val="14D67F20"/>
    <w:rsid w:val="16212962"/>
    <w:rsid w:val="165A69AE"/>
    <w:rsid w:val="16EA6EFA"/>
    <w:rsid w:val="17473177"/>
    <w:rsid w:val="17635BB3"/>
    <w:rsid w:val="17665B43"/>
    <w:rsid w:val="179C6C87"/>
    <w:rsid w:val="17B04CAA"/>
    <w:rsid w:val="180B2729"/>
    <w:rsid w:val="18751A05"/>
    <w:rsid w:val="18855A72"/>
    <w:rsid w:val="188710B1"/>
    <w:rsid w:val="1A7B0DA5"/>
    <w:rsid w:val="1AA64E9F"/>
    <w:rsid w:val="1AE46CA3"/>
    <w:rsid w:val="1BB32B75"/>
    <w:rsid w:val="1C156CDF"/>
    <w:rsid w:val="1CAD13E5"/>
    <w:rsid w:val="1CEA2F08"/>
    <w:rsid w:val="1D587E34"/>
    <w:rsid w:val="1DA61502"/>
    <w:rsid w:val="1E110E4B"/>
    <w:rsid w:val="1E544B1A"/>
    <w:rsid w:val="1E8E51ED"/>
    <w:rsid w:val="1E95084F"/>
    <w:rsid w:val="1EF76AF2"/>
    <w:rsid w:val="1F5A7882"/>
    <w:rsid w:val="1FDF5FEB"/>
    <w:rsid w:val="20724F23"/>
    <w:rsid w:val="208F66E0"/>
    <w:rsid w:val="20951595"/>
    <w:rsid w:val="22102A11"/>
    <w:rsid w:val="223F114C"/>
    <w:rsid w:val="229E54C7"/>
    <w:rsid w:val="23EE14B2"/>
    <w:rsid w:val="24B4457F"/>
    <w:rsid w:val="24C63C96"/>
    <w:rsid w:val="254A64A4"/>
    <w:rsid w:val="263E4EEA"/>
    <w:rsid w:val="265D1320"/>
    <w:rsid w:val="26991B1E"/>
    <w:rsid w:val="277064CC"/>
    <w:rsid w:val="278E7733"/>
    <w:rsid w:val="27C11F3C"/>
    <w:rsid w:val="27C36EDB"/>
    <w:rsid w:val="288465C1"/>
    <w:rsid w:val="28C64D66"/>
    <w:rsid w:val="293605B6"/>
    <w:rsid w:val="29405B32"/>
    <w:rsid w:val="29720653"/>
    <w:rsid w:val="2A1B51C1"/>
    <w:rsid w:val="2A6069C3"/>
    <w:rsid w:val="2AA309A4"/>
    <w:rsid w:val="2AD55A3E"/>
    <w:rsid w:val="2B444388"/>
    <w:rsid w:val="2C2F3DB8"/>
    <w:rsid w:val="2CBA09D3"/>
    <w:rsid w:val="2CCA59E0"/>
    <w:rsid w:val="2CD06311"/>
    <w:rsid w:val="2D095968"/>
    <w:rsid w:val="2DE855FB"/>
    <w:rsid w:val="2E2F33EA"/>
    <w:rsid w:val="2F2C683A"/>
    <w:rsid w:val="303D24A5"/>
    <w:rsid w:val="30525B3B"/>
    <w:rsid w:val="30835FC0"/>
    <w:rsid w:val="32FB2A65"/>
    <w:rsid w:val="332377D5"/>
    <w:rsid w:val="34B13F15"/>
    <w:rsid w:val="34FA00E8"/>
    <w:rsid w:val="357D6575"/>
    <w:rsid w:val="36097DE0"/>
    <w:rsid w:val="36B966C5"/>
    <w:rsid w:val="37E30F40"/>
    <w:rsid w:val="382E01B6"/>
    <w:rsid w:val="384C30F4"/>
    <w:rsid w:val="38B4530F"/>
    <w:rsid w:val="38C55FAE"/>
    <w:rsid w:val="3BF402C2"/>
    <w:rsid w:val="3C2E7877"/>
    <w:rsid w:val="3C5D06E4"/>
    <w:rsid w:val="3D3430B7"/>
    <w:rsid w:val="3D6E4A17"/>
    <w:rsid w:val="3DF874FE"/>
    <w:rsid w:val="3E9D7061"/>
    <w:rsid w:val="3EA71129"/>
    <w:rsid w:val="3EB57E9C"/>
    <w:rsid w:val="3F31240F"/>
    <w:rsid w:val="3FAB63ED"/>
    <w:rsid w:val="40267F70"/>
    <w:rsid w:val="403F58EB"/>
    <w:rsid w:val="40780DF3"/>
    <w:rsid w:val="40970E91"/>
    <w:rsid w:val="40C240BF"/>
    <w:rsid w:val="40FB2A2B"/>
    <w:rsid w:val="412E1617"/>
    <w:rsid w:val="416B6AD8"/>
    <w:rsid w:val="41CE54F7"/>
    <w:rsid w:val="41EB09E3"/>
    <w:rsid w:val="43447BA1"/>
    <w:rsid w:val="43875FA5"/>
    <w:rsid w:val="441173F4"/>
    <w:rsid w:val="44270263"/>
    <w:rsid w:val="443A2E22"/>
    <w:rsid w:val="452030A6"/>
    <w:rsid w:val="45CF31C6"/>
    <w:rsid w:val="46120AF1"/>
    <w:rsid w:val="46B4627A"/>
    <w:rsid w:val="47820E48"/>
    <w:rsid w:val="47BF5060"/>
    <w:rsid w:val="49133D02"/>
    <w:rsid w:val="4920038F"/>
    <w:rsid w:val="49247E76"/>
    <w:rsid w:val="497B07AE"/>
    <w:rsid w:val="49C3341F"/>
    <w:rsid w:val="49D42122"/>
    <w:rsid w:val="4A6A3169"/>
    <w:rsid w:val="4BF1353B"/>
    <w:rsid w:val="4C460646"/>
    <w:rsid w:val="4C5511E4"/>
    <w:rsid w:val="4C632E44"/>
    <w:rsid w:val="4CE47D9D"/>
    <w:rsid w:val="4D344893"/>
    <w:rsid w:val="4D3B50F3"/>
    <w:rsid w:val="4E08431B"/>
    <w:rsid w:val="4E2723C5"/>
    <w:rsid w:val="4E343128"/>
    <w:rsid w:val="4E9D00F0"/>
    <w:rsid w:val="4FB17AA8"/>
    <w:rsid w:val="4FF71287"/>
    <w:rsid w:val="51325CF4"/>
    <w:rsid w:val="51D9743C"/>
    <w:rsid w:val="52267746"/>
    <w:rsid w:val="52D56AF6"/>
    <w:rsid w:val="52DD79F7"/>
    <w:rsid w:val="532959CD"/>
    <w:rsid w:val="5337028C"/>
    <w:rsid w:val="54207458"/>
    <w:rsid w:val="5441650D"/>
    <w:rsid w:val="54B022F3"/>
    <w:rsid w:val="550C305F"/>
    <w:rsid w:val="551417BC"/>
    <w:rsid w:val="556E1427"/>
    <w:rsid w:val="55725796"/>
    <w:rsid w:val="55CE44BB"/>
    <w:rsid w:val="55E16200"/>
    <w:rsid w:val="55EC1657"/>
    <w:rsid w:val="568C62D0"/>
    <w:rsid w:val="56E16EDB"/>
    <w:rsid w:val="57A01AD9"/>
    <w:rsid w:val="57BC6610"/>
    <w:rsid w:val="59B77AEA"/>
    <w:rsid w:val="5A363702"/>
    <w:rsid w:val="5A537C77"/>
    <w:rsid w:val="5A547893"/>
    <w:rsid w:val="5ABA0040"/>
    <w:rsid w:val="5AD8003B"/>
    <w:rsid w:val="5B20096E"/>
    <w:rsid w:val="5CB20BC5"/>
    <w:rsid w:val="5CBB1B4C"/>
    <w:rsid w:val="5E6973A2"/>
    <w:rsid w:val="5EDF4B65"/>
    <w:rsid w:val="5F1574F8"/>
    <w:rsid w:val="5F7B7024"/>
    <w:rsid w:val="5F7D3C3E"/>
    <w:rsid w:val="5F7F0EC0"/>
    <w:rsid w:val="60302702"/>
    <w:rsid w:val="60920AD8"/>
    <w:rsid w:val="60C10FB5"/>
    <w:rsid w:val="617B6CCF"/>
    <w:rsid w:val="618410D5"/>
    <w:rsid w:val="619A22FD"/>
    <w:rsid w:val="61C264BA"/>
    <w:rsid w:val="61FB1915"/>
    <w:rsid w:val="62550DF9"/>
    <w:rsid w:val="645A3B8A"/>
    <w:rsid w:val="65531514"/>
    <w:rsid w:val="65D40A67"/>
    <w:rsid w:val="65DD48A6"/>
    <w:rsid w:val="66093BF6"/>
    <w:rsid w:val="666F7A12"/>
    <w:rsid w:val="67EC1DFB"/>
    <w:rsid w:val="68285ECB"/>
    <w:rsid w:val="68986F68"/>
    <w:rsid w:val="68BE26BF"/>
    <w:rsid w:val="68C44974"/>
    <w:rsid w:val="68CF7FD2"/>
    <w:rsid w:val="697E46CD"/>
    <w:rsid w:val="6A0A4159"/>
    <w:rsid w:val="6A3416CF"/>
    <w:rsid w:val="6A795D2D"/>
    <w:rsid w:val="6AFB596F"/>
    <w:rsid w:val="6B8A0647"/>
    <w:rsid w:val="6C1C6138"/>
    <w:rsid w:val="6C2027F7"/>
    <w:rsid w:val="6C63235D"/>
    <w:rsid w:val="6CAC07E2"/>
    <w:rsid w:val="6D182A4F"/>
    <w:rsid w:val="6D94011D"/>
    <w:rsid w:val="6D942DAE"/>
    <w:rsid w:val="6DB6696D"/>
    <w:rsid w:val="6DE56D06"/>
    <w:rsid w:val="6E691E31"/>
    <w:rsid w:val="6EA156E1"/>
    <w:rsid w:val="6F074B08"/>
    <w:rsid w:val="6FE6453C"/>
    <w:rsid w:val="707D4BB9"/>
    <w:rsid w:val="70FE75E8"/>
    <w:rsid w:val="710A1A1B"/>
    <w:rsid w:val="71267BD0"/>
    <w:rsid w:val="713E451E"/>
    <w:rsid w:val="73410194"/>
    <w:rsid w:val="73493DEF"/>
    <w:rsid w:val="73E6296B"/>
    <w:rsid w:val="745B56B6"/>
    <w:rsid w:val="749910B6"/>
    <w:rsid w:val="74BD7278"/>
    <w:rsid w:val="75B46434"/>
    <w:rsid w:val="75F64846"/>
    <w:rsid w:val="760666E9"/>
    <w:rsid w:val="770B38CC"/>
    <w:rsid w:val="771C6A48"/>
    <w:rsid w:val="78413AF7"/>
    <w:rsid w:val="787F55CC"/>
    <w:rsid w:val="78987BA8"/>
    <w:rsid w:val="789D4B24"/>
    <w:rsid w:val="79265310"/>
    <w:rsid w:val="795D37D0"/>
    <w:rsid w:val="79931892"/>
    <w:rsid w:val="7AC020D6"/>
    <w:rsid w:val="7B023564"/>
    <w:rsid w:val="7B5D08DB"/>
    <w:rsid w:val="7B74207C"/>
    <w:rsid w:val="7BE71A90"/>
    <w:rsid w:val="7C295A88"/>
    <w:rsid w:val="7C6C7866"/>
    <w:rsid w:val="7CB04241"/>
    <w:rsid w:val="7CD12C3F"/>
    <w:rsid w:val="7D3B3124"/>
    <w:rsid w:val="7D9E687D"/>
    <w:rsid w:val="7DFE33D4"/>
    <w:rsid w:val="7E2F2FCE"/>
    <w:rsid w:val="7E9B5658"/>
    <w:rsid w:val="7F0E75F0"/>
    <w:rsid w:val="7F1031B1"/>
    <w:rsid w:val="7F1409FB"/>
    <w:rsid w:val="7F3A6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Body Text Indent"/>
    <w:basedOn w:val="1"/>
    <w:next w:val="1"/>
    <w:unhideWhenUsed/>
    <w:qFormat/>
    <w:uiPriority w:val="99"/>
    <w:pPr>
      <w:spacing w:after="120"/>
      <w:ind w:left="420" w:leftChars="200"/>
    </w:pPr>
  </w:style>
  <w:style w:type="paragraph" w:styleId="5">
    <w:name w:val="Plain Text"/>
    <w:basedOn w:val="1"/>
    <w:qFormat/>
    <w:uiPriority w:val="0"/>
    <w:pPr>
      <w:spacing w:line="360" w:lineRule="auto"/>
    </w:pPr>
    <w:rPr>
      <w:rFonts w:ascii="宋体" w:hAnsi="Courier New" w:eastAsia="宋体"/>
      <w:kern w:val="0"/>
      <w:sz w:val="24"/>
      <w:szCs w:val="21"/>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Title"/>
    <w:basedOn w:val="1"/>
    <w:next w:val="1"/>
    <w:qFormat/>
    <w:uiPriority w:val="10"/>
    <w:pPr>
      <w:spacing w:before="240" w:after="60"/>
      <w:jc w:val="center"/>
      <w:outlineLvl w:val="0"/>
    </w:pPr>
    <w:rPr>
      <w:rFonts w:eastAsia="宋体" w:asciiTheme="majorHAnsi" w:hAnsiTheme="majorHAnsi" w:cstheme="majorBidi"/>
      <w:b/>
      <w:bCs/>
      <w:sz w:val="32"/>
      <w:szCs w:val="32"/>
    </w:rPr>
  </w:style>
  <w:style w:type="paragraph" w:styleId="9">
    <w:name w:val="Body Text First Indent 2"/>
    <w:basedOn w:val="4"/>
    <w:qFormat/>
    <w:uiPriority w:val="0"/>
    <w:pPr>
      <w:spacing w:after="0" w:line="360" w:lineRule="auto"/>
      <w:ind w:firstLine="723" w:firstLineChars="200"/>
      <w:jc w:val="center"/>
    </w:pPr>
    <w:rPr>
      <w:rFonts w:ascii="Calibri" w:hAnsi="Calibri" w:eastAsia="宋体" w:cs="宋体"/>
      <w:sz w:val="24"/>
      <w:szCs w:val="28"/>
    </w:rPr>
  </w:style>
  <w:style w:type="character" w:styleId="12">
    <w:name w:val="page number"/>
    <w:basedOn w:val="11"/>
    <w:qFormat/>
    <w:uiPriority w:val="0"/>
    <w:rPr>
      <w:rFonts w:ascii="Times New Roman" w:hAnsi="Times New Roman" w:eastAsia="宋体" w:cs="Times New Roman"/>
    </w:rPr>
  </w:style>
  <w:style w:type="paragraph" w:customStyle="1" w:styleId="13">
    <w:name w:val="Normal_0"/>
    <w:qFormat/>
    <w:uiPriority w:val="0"/>
    <w:rPr>
      <w:rFonts w:ascii="Times New Roman" w:hAnsi="Times New Roman" w:eastAsia="Times New Roman" w:cs="Times New Roman"/>
      <w:sz w:val="24"/>
      <w:szCs w:val="24"/>
      <w:lang w:val="en-US" w:eastAsia="zh-CN" w:bidi="ar-SA"/>
    </w:rPr>
  </w:style>
  <w:style w:type="paragraph" w:customStyle="1" w:styleId="14">
    <w:name w:val="Normal_0_0"/>
    <w:qFormat/>
    <w:uiPriority w:val="0"/>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2137</Words>
  <Characters>12181</Characters>
  <Lines>101</Lines>
  <Paragraphs>28</Paragraphs>
  <TotalTime>73</TotalTime>
  <ScaleCrop>false</ScaleCrop>
  <LinksUpToDate>false</LinksUpToDate>
  <CharactersWithSpaces>14290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2019-08-23T02:46:00Z</dcterms:created>
  <dc:creator>明天</dc:creator>
  <cp:lastModifiedBy>明天</cp:lastModifiedBy>
  <dcterms:modified xsi:type="dcterms:W3CDTF">2020-09-21T03:33:02Z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